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网络协议文档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542793849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_Toc1079834986 </w:instrText>
          </w:r>
          <w:r>
            <w:fldChar w:fldCharType="separate"/>
          </w:r>
          <w:r>
            <w:t>1. 协议说明</w:t>
          </w:r>
          <w:r>
            <w:tab/>
          </w:r>
          <w:r>
            <w:fldChar w:fldCharType="begin"/>
          </w:r>
          <w:r>
            <w:instrText xml:space="preserve"> PAGEREF _Toc1079834986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_Toc435503319 </w:instrText>
          </w:r>
          <w:r>
            <w:rPr>
              <w:bCs/>
              <w:lang w:val="zh-CN"/>
            </w:rPr>
            <w:fldChar w:fldCharType="separate"/>
          </w:r>
          <w:r>
            <w:t xml:space="preserve">2. </w:t>
          </w:r>
          <w:r>
            <w:rPr>
              <w:rFonts w:hint="eastAsia"/>
            </w:rPr>
            <w:t>设备</w:t>
          </w:r>
          <w:r>
            <w:t>搜索协议</w:t>
          </w:r>
          <w:r>
            <w:tab/>
          </w:r>
          <w:r>
            <w:fldChar w:fldCharType="begin"/>
          </w:r>
          <w:r>
            <w:instrText xml:space="preserve"> PAGEREF _Toc435503319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_Toc737910817 </w:instrText>
          </w:r>
          <w:r>
            <w:rPr>
              <w:bCs/>
              <w:lang w:val="zh-CN"/>
            </w:rPr>
            <w:fldChar w:fldCharType="separate"/>
          </w:r>
          <w:r>
            <w:t>3. 客户端搜索协议</w:t>
          </w:r>
          <w:r>
            <w:tab/>
          </w:r>
          <w:r>
            <w:fldChar w:fldCharType="begin"/>
          </w:r>
          <w:r>
            <w:instrText xml:space="preserve"> PAGEREF _Toc737910817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_Toc1146434276 </w:instrText>
          </w:r>
          <w:r>
            <w:rPr>
              <w:bCs/>
              <w:lang w:val="zh-CN"/>
            </w:rPr>
            <w:fldChar w:fldCharType="separate"/>
          </w:r>
          <w:r>
            <w:t>4. 获取设备信息</w:t>
          </w:r>
          <w:r>
            <w:tab/>
          </w:r>
          <w:r>
            <w:fldChar w:fldCharType="begin"/>
          </w:r>
          <w:r>
            <w:instrText xml:space="preserve"> PAGEREF _Toc1146434276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_Toc1914913371 </w:instrText>
          </w:r>
          <w:r>
            <w:rPr>
              <w:bCs/>
              <w:lang w:val="zh-CN"/>
            </w:rPr>
            <w:fldChar w:fldCharType="separate"/>
          </w:r>
          <w:r>
            <w:t xml:space="preserve">5. </w:t>
          </w:r>
          <w:r>
            <w:rPr>
              <w:rFonts w:hint="eastAsia"/>
            </w:rPr>
            <w:t>重启设备</w:t>
          </w:r>
          <w:r>
            <w:tab/>
          </w:r>
          <w:r>
            <w:fldChar w:fldCharType="begin"/>
          </w:r>
          <w:r>
            <w:instrText xml:space="preserve"> PAGEREF _Toc1914913371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_Toc968418399 </w:instrText>
          </w:r>
          <w:r>
            <w:rPr>
              <w:bCs/>
              <w:lang w:val="zh-CN"/>
            </w:rPr>
            <w:fldChar w:fldCharType="separate"/>
          </w:r>
          <w:r>
            <w:t xml:space="preserve">6. </w:t>
          </w:r>
          <w:r>
            <w:rPr>
              <w:rFonts w:hint="eastAsia"/>
            </w:rPr>
            <w:t>恢复默认</w:t>
          </w:r>
          <w:r>
            <w:tab/>
          </w:r>
          <w:r>
            <w:fldChar w:fldCharType="begin"/>
          </w:r>
          <w:r>
            <w:instrText xml:space="preserve"> PAGEREF _Toc968418399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_Toc210435293 </w:instrText>
          </w:r>
          <w:r>
            <w:rPr>
              <w:bCs/>
              <w:lang w:val="zh-CN"/>
            </w:rPr>
            <w:fldChar w:fldCharType="separate"/>
          </w:r>
          <w:r>
            <w:t xml:space="preserve">7. </w:t>
          </w:r>
          <w:r>
            <w:rPr>
              <w:rFonts w:hint="eastAsia"/>
            </w:rPr>
            <w:t>获取网络参数</w:t>
          </w:r>
          <w:r>
            <w:rPr>
              <w:rFonts w:hint="default"/>
            </w:rPr>
            <w:t>1</w:t>
          </w:r>
          <w:r>
            <w:tab/>
          </w:r>
          <w:r>
            <w:fldChar w:fldCharType="begin"/>
          </w:r>
          <w:r>
            <w:instrText xml:space="preserve"> PAGEREF _Toc210435293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_Toc1274692414 </w:instrText>
          </w:r>
          <w:r>
            <w:rPr>
              <w:bCs/>
              <w:lang w:val="zh-CN"/>
            </w:rPr>
            <w:fldChar w:fldCharType="separate"/>
          </w:r>
          <w:r>
            <w:t xml:space="preserve">8. </w:t>
          </w:r>
          <w:r>
            <w:rPr>
              <w:rFonts w:hint="eastAsia"/>
            </w:rPr>
            <w:t>设置网络参数</w:t>
          </w:r>
          <w:r>
            <w:tab/>
          </w:r>
          <w:r>
            <w:fldChar w:fldCharType="begin"/>
          </w:r>
          <w:r>
            <w:instrText xml:space="preserve"> PAGEREF _Toc1274692414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_Toc875206374 </w:instrText>
          </w:r>
          <w:r>
            <w:rPr>
              <w:bCs/>
              <w:lang w:val="zh-CN"/>
            </w:rPr>
            <w:fldChar w:fldCharType="separate"/>
          </w:r>
          <w:r>
            <w:t xml:space="preserve">9. </w:t>
          </w:r>
          <w:r>
            <w:rPr>
              <w:rFonts w:hint="eastAsia"/>
            </w:rPr>
            <w:t>获取mac地址</w:t>
          </w:r>
          <w:r>
            <w:tab/>
          </w:r>
          <w:r>
            <w:fldChar w:fldCharType="begin"/>
          </w:r>
          <w:r>
            <w:instrText xml:space="preserve"> PAGEREF _Toc875206374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_Toc1312877007 </w:instrText>
          </w:r>
          <w:r>
            <w:rPr>
              <w:bCs/>
              <w:lang w:val="zh-CN"/>
            </w:rPr>
            <w:fldChar w:fldCharType="separate"/>
          </w:r>
          <w:r>
            <w:t xml:space="preserve">10. </w:t>
          </w:r>
          <w:r>
            <w:rPr>
              <w:rFonts w:hint="eastAsia"/>
            </w:rPr>
            <w:t>设置mac地址</w:t>
          </w:r>
          <w:r>
            <w:tab/>
          </w:r>
          <w:r>
            <w:fldChar w:fldCharType="begin"/>
          </w:r>
          <w:r>
            <w:instrText xml:space="preserve"> PAGEREF _Toc1312877007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_Toc188647992 </w:instrText>
          </w:r>
          <w:r>
            <w:rPr>
              <w:bCs/>
              <w:lang w:val="zh-CN"/>
            </w:rPr>
            <w:fldChar w:fldCharType="separate"/>
          </w:r>
          <w:r>
            <w:t>11. 获取设备</w:t>
          </w:r>
          <w:r>
            <w:rPr>
              <w:rFonts w:hint="eastAsia"/>
            </w:rPr>
            <w:t>DNS</w:t>
          </w:r>
          <w:r>
            <w:tab/>
          </w:r>
          <w:r>
            <w:fldChar w:fldCharType="begin"/>
          </w:r>
          <w:r>
            <w:instrText xml:space="preserve"> PAGEREF _Toc188647992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_Toc282231040 </w:instrText>
          </w:r>
          <w:r>
            <w:rPr>
              <w:bCs/>
              <w:lang w:val="zh-CN"/>
            </w:rPr>
            <w:fldChar w:fldCharType="separate"/>
          </w:r>
          <w:r>
            <w:t xml:space="preserve">12. </w:t>
          </w:r>
          <w:r>
            <w:rPr>
              <w:rFonts w:hint="eastAsia"/>
            </w:rPr>
            <w:t>设置设备DNS</w:t>
          </w:r>
          <w:r>
            <w:tab/>
          </w:r>
          <w:r>
            <w:fldChar w:fldCharType="begin"/>
          </w:r>
          <w:r>
            <w:instrText xml:space="preserve"> PAGEREF _Toc282231040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_Toc726878714 </w:instrText>
          </w:r>
          <w:r>
            <w:rPr>
              <w:bCs/>
              <w:lang w:val="zh-CN"/>
            </w:rPr>
            <w:fldChar w:fldCharType="separate"/>
          </w:r>
          <w:r>
            <w:t xml:space="preserve">13. </w:t>
          </w:r>
          <w:r>
            <w:rPr>
              <w:rFonts w:hint="eastAsia"/>
            </w:rPr>
            <w:t>获取解码通道取流参数</w:t>
          </w:r>
          <w:r>
            <w:rPr>
              <w:rFonts w:hint="default"/>
            </w:rPr>
            <w:t>（可以向转发盒获取IPC信息）</w:t>
          </w:r>
          <w:r>
            <w:tab/>
          </w:r>
          <w:r>
            <w:fldChar w:fldCharType="begin"/>
          </w:r>
          <w:r>
            <w:instrText xml:space="preserve"> PAGEREF _Toc726878714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_Toc1596405478 </w:instrText>
          </w:r>
          <w:r>
            <w:rPr>
              <w:bCs/>
              <w:lang w:val="zh-CN"/>
            </w:rPr>
            <w:fldChar w:fldCharType="separate"/>
          </w:r>
          <w:r>
            <w:t xml:space="preserve">14. </w:t>
          </w:r>
          <w:r>
            <w:rPr>
              <w:rFonts w:hint="eastAsia"/>
            </w:rPr>
            <w:t>设置解码通道取流参数</w:t>
          </w:r>
          <w:r>
            <w:rPr>
              <w:rFonts w:hint="default"/>
            </w:rPr>
            <w:t>（可以向转发盒配置IPC）</w:t>
          </w:r>
          <w:r>
            <w:tab/>
          </w:r>
          <w:r>
            <w:fldChar w:fldCharType="begin"/>
          </w:r>
          <w:r>
            <w:instrText xml:space="preserve"> PAGEREF _Toc1596405478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_Toc257219816 </w:instrText>
          </w:r>
          <w:r>
            <w:rPr>
              <w:bCs/>
              <w:lang w:val="zh-CN"/>
            </w:rPr>
            <w:fldChar w:fldCharType="separate"/>
          </w:r>
          <w:r>
            <w:t xml:space="preserve">15. </w:t>
          </w:r>
          <w:r>
            <w:rPr>
              <w:rFonts w:hint="eastAsia"/>
            </w:rPr>
            <w:t>获取视频编码参数</w:t>
          </w:r>
          <w:r>
            <w:tab/>
          </w:r>
          <w:r>
            <w:fldChar w:fldCharType="begin"/>
          </w:r>
          <w:r>
            <w:instrText xml:space="preserve"> PAGEREF _Toc257219816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_Toc1782838321 </w:instrText>
          </w:r>
          <w:r>
            <w:rPr>
              <w:bCs/>
              <w:lang w:val="zh-CN"/>
            </w:rPr>
            <w:fldChar w:fldCharType="separate"/>
          </w:r>
          <w:r>
            <w:t xml:space="preserve">16. </w:t>
          </w:r>
          <w:r>
            <w:rPr>
              <w:rFonts w:hint="eastAsia"/>
            </w:rPr>
            <w:t>设置视频编码参数</w:t>
          </w:r>
          <w:r>
            <w:tab/>
          </w:r>
          <w:r>
            <w:fldChar w:fldCharType="begin"/>
          </w:r>
          <w:r>
            <w:instrText xml:space="preserve"> PAGEREF _Toc1782838321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_Toc1622917632 </w:instrText>
          </w:r>
          <w:r>
            <w:rPr>
              <w:bCs/>
              <w:lang w:val="zh-CN"/>
            </w:rPr>
            <w:fldChar w:fldCharType="separate"/>
          </w:r>
          <w:r>
            <w:t xml:space="preserve">17. </w:t>
          </w:r>
          <w:r>
            <w:rPr>
              <w:rFonts w:hint="eastAsia"/>
            </w:rPr>
            <w:t>获取组播发流参数</w:t>
          </w:r>
          <w:r>
            <w:tab/>
          </w:r>
          <w:r>
            <w:fldChar w:fldCharType="begin"/>
          </w:r>
          <w:r>
            <w:instrText xml:space="preserve"> PAGEREF _Toc1622917632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_Toc1274529007 </w:instrText>
          </w:r>
          <w:r>
            <w:rPr>
              <w:bCs/>
              <w:lang w:val="zh-CN"/>
            </w:rPr>
            <w:fldChar w:fldCharType="separate"/>
          </w:r>
          <w:r>
            <w:t xml:space="preserve">18. </w:t>
          </w:r>
          <w:r>
            <w:rPr>
              <w:rFonts w:hint="eastAsia"/>
            </w:rPr>
            <w:t>设置组播发流参数</w:t>
          </w:r>
          <w:r>
            <w:tab/>
          </w:r>
          <w:r>
            <w:fldChar w:fldCharType="begin"/>
          </w:r>
          <w:r>
            <w:instrText xml:space="preserve"> PAGEREF _Toc1274529007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_Toc302769080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19. 获取音频输出口</w:t>
          </w:r>
          <w:r>
            <w:tab/>
          </w:r>
          <w:r>
            <w:fldChar w:fldCharType="begin"/>
          </w:r>
          <w:r>
            <w:instrText xml:space="preserve"> PAGEREF _Toc302769080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_Toc3697153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20. 设置音频输出口</w:t>
          </w:r>
          <w:r>
            <w:tab/>
          </w:r>
          <w:r>
            <w:fldChar w:fldCharType="begin"/>
          </w:r>
          <w:r>
            <w:instrText xml:space="preserve"> PAGEREF _Toc3697153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_Toc1421308729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21. 获取图层音频使能</w:t>
          </w:r>
          <w:r>
            <w:tab/>
          </w:r>
          <w:r>
            <w:fldChar w:fldCharType="begin"/>
          </w:r>
          <w:r>
            <w:instrText xml:space="preserve"> PAGEREF _Toc1421308729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_Toc824720922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22. 设置图层音频使能</w:t>
          </w:r>
          <w:r>
            <w:tab/>
          </w:r>
          <w:r>
            <w:fldChar w:fldCharType="begin"/>
          </w:r>
          <w:r>
            <w:instrText xml:space="preserve"> PAGEREF _Toc824720922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_Toc2141246671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23. 设置输出分辨率</w:t>
          </w:r>
          <w:r>
            <w:tab/>
          </w:r>
          <w:r>
            <w:fldChar w:fldCharType="begin"/>
          </w:r>
          <w:r>
            <w:instrText xml:space="preserve"> PAGEREF _Toc2141246671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_Toc1252549396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24. 获取输出分辨率</w:t>
          </w:r>
          <w:r>
            <w:tab/>
          </w:r>
          <w:r>
            <w:fldChar w:fldCharType="begin"/>
          </w:r>
          <w:r>
            <w:instrText xml:space="preserve"> PAGEREF _Toc1252549396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_Toc396812147 </w:instrText>
          </w:r>
          <w:r>
            <w:rPr>
              <w:bCs/>
              <w:lang w:val="zh-CN"/>
            </w:rPr>
            <w:fldChar w:fldCharType="separate"/>
          </w:r>
          <w:r>
            <w:t>25. 添加</w:t>
          </w:r>
          <w:r>
            <w:rPr>
              <w:rFonts w:hint="eastAsia"/>
            </w:rPr>
            <w:t>RTSP取流</w:t>
          </w:r>
          <w:r>
            <w:t>用户</w:t>
          </w:r>
          <w:r>
            <w:tab/>
          </w:r>
          <w:r>
            <w:fldChar w:fldCharType="begin"/>
          </w:r>
          <w:r>
            <w:instrText xml:space="preserve"> PAGEREF _Toc396812147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_Toc1452625697 </w:instrText>
          </w:r>
          <w:r>
            <w:rPr>
              <w:bCs/>
              <w:lang w:val="zh-CN"/>
            </w:rPr>
            <w:fldChar w:fldCharType="separate"/>
          </w:r>
          <w:r>
            <w:t>26. 删除</w:t>
          </w:r>
          <w:r>
            <w:rPr>
              <w:rFonts w:hint="eastAsia"/>
            </w:rPr>
            <w:t>RTSP取流</w:t>
          </w:r>
          <w:r>
            <w:t>用户</w:t>
          </w:r>
          <w:r>
            <w:tab/>
          </w:r>
          <w:r>
            <w:fldChar w:fldCharType="begin"/>
          </w:r>
          <w:r>
            <w:instrText xml:space="preserve"> PAGEREF _Toc1452625697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_Toc849387091 </w:instrText>
          </w:r>
          <w:r>
            <w:rPr>
              <w:bCs/>
              <w:lang w:val="zh-CN"/>
            </w:rPr>
            <w:fldChar w:fldCharType="separate"/>
          </w:r>
          <w:r>
            <w:t>27. 修改</w:t>
          </w:r>
          <w:r>
            <w:rPr>
              <w:rFonts w:hint="eastAsia"/>
            </w:rPr>
            <w:t>RTSP取流</w:t>
          </w:r>
          <w:r>
            <w:t>用户</w:t>
          </w:r>
          <w:r>
            <w:tab/>
          </w:r>
          <w:r>
            <w:fldChar w:fldCharType="begin"/>
          </w:r>
          <w:r>
            <w:instrText xml:space="preserve"> PAGEREF _Toc849387091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_Toc1833047761 </w:instrText>
          </w:r>
          <w:r>
            <w:rPr>
              <w:bCs/>
              <w:lang w:val="zh-CN"/>
            </w:rPr>
            <w:fldChar w:fldCharType="separate"/>
          </w:r>
          <w:r>
            <w:t>28. 获取</w:t>
          </w:r>
          <w:r>
            <w:rPr>
              <w:rFonts w:hint="eastAsia"/>
            </w:rPr>
            <w:t>RTSP取流</w:t>
          </w:r>
          <w:r>
            <w:t>用户列表</w:t>
          </w:r>
          <w:r>
            <w:tab/>
          </w:r>
          <w:r>
            <w:fldChar w:fldCharType="begin"/>
          </w:r>
          <w:r>
            <w:instrText xml:space="preserve"> PAGEREF _Toc1833047761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_Toc926773641 </w:instrText>
          </w:r>
          <w:r>
            <w:rPr>
              <w:bCs/>
              <w:lang w:val="zh-CN"/>
            </w:rPr>
            <w:fldChar w:fldCharType="separate"/>
          </w:r>
          <w:r>
            <w:t xml:space="preserve">29. </w:t>
          </w:r>
          <w:r>
            <w:rPr>
              <w:rFonts w:hint="eastAsia"/>
            </w:rPr>
            <w:t>获取盒子坐席参数配置</w:t>
          </w:r>
          <w:r>
            <w:tab/>
          </w:r>
          <w:r>
            <w:fldChar w:fldCharType="begin"/>
          </w:r>
          <w:r>
            <w:instrText xml:space="preserve"> PAGEREF _Toc926773641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_Toc943626571 </w:instrText>
          </w:r>
          <w:r>
            <w:rPr>
              <w:bCs/>
              <w:lang w:val="zh-CN"/>
            </w:rPr>
            <w:fldChar w:fldCharType="separate"/>
          </w:r>
          <w:r>
            <w:t xml:space="preserve">30. </w:t>
          </w:r>
          <w:r>
            <w:rPr>
              <w:rFonts w:hint="eastAsia"/>
            </w:rPr>
            <w:t>设置盒子坐席参数配置</w:t>
          </w:r>
          <w:r>
            <w:tab/>
          </w:r>
          <w:r>
            <w:fldChar w:fldCharType="begin"/>
          </w:r>
          <w:r>
            <w:instrText xml:space="preserve"> PAGEREF _Toc943626571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_Toc1269085661 </w:instrText>
          </w:r>
          <w:r>
            <w:rPr>
              <w:bCs/>
              <w:lang w:val="zh-CN"/>
            </w:rPr>
            <w:fldChar w:fldCharType="separate"/>
          </w:r>
          <w:r>
            <w:t xml:space="preserve">31. </w:t>
          </w:r>
          <w:r>
            <w:rPr>
              <w:rFonts w:hint="eastAsia"/>
            </w:rPr>
            <w:t>配置大屏</w:t>
          </w:r>
          <w:r>
            <w:tab/>
          </w:r>
          <w:r>
            <w:fldChar w:fldCharType="begin"/>
          </w:r>
          <w:r>
            <w:instrText xml:space="preserve"> PAGEREF _Toc1269085661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_Toc2006608627 </w:instrText>
          </w:r>
          <w:r>
            <w:rPr>
              <w:bCs/>
              <w:lang w:val="zh-CN"/>
            </w:rPr>
            <w:fldChar w:fldCharType="separate"/>
          </w:r>
          <w:r>
            <w:t xml:space="preserve">32. </w:t>
          </w:r>
          <w:r>
            <w:rPr>
              <w:rFonts w:hint="eastAsia" w:ascii="宋体" w:hAnsi="宋体"/>
            </w:rPr>
            <w:t>开窗</w:t>
          </w:r>
          <w:r>
            <w:tab/>
          </w:r>
          <w:r>
            <w:fldChar w:fldCharType="begin"/>
          </w:r>
          <w:r>
            <w:instrText xml:space="preserve"> PAGEREF _Toc2006608627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_Toc1379129891 </w:instrText>
          </w:r>
          <w:r>
            <w:rPr>
              <w:bCs/>
              <w:lang w:val="zh-CN"/>
            </w:rPr>
            <w:fldChar w:fldCharType="separate"/>
          </w:r>
          <w:r>
            <w:t xml:space="preserve">33. </w:t>
          </w:r>
          <w:r>
            <w:rPr>
              <w:rFonts w:hint="eastAsia"/>
            </w:rPr>
            <w:t>关窗</w:t>
          </w:r>
          <w:r>
            <w:tab/>
          </w:r>
          <w:r>
            <w:fldChar w:fldCharType="begin"/>
          </w:r>
          <w:r>
            <w:instrText xml:space="preserve"> PAGEREF _Toc1379129891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_Toc2006996478 </w:instrText>
          </w:r>
          <w:r>
            <w:rPr>
              <w:bCs/>
              <w:lang w:val="zh-CN"/>
            </w:rPr>
            <w:fldChar w:fldCharType="separate"/>
          </w:r>
          <w:r>
            <w:t xml:space="preserve">34. </w:t>
          </w:r>
          <w:r>
            <w:rPr>
              <w:rFonts w:hint="eastAsia"/>
            </w:rPr>
            <w:t>清除大屏</w:t>
          </w:r>
          <w:r>
            <w:tab/>
          </w:r>
          <w:r>
            <w:fldChar w:fldCharType="begin"/>
          </w:r>
          <w:r>
            <w:instrText xml:space="preserve"> PAGEREF _Toc2006996478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_Toc1005559256 </w:instrText>
          </w:r>
          <w:r>
            <w:rPr>
              <w:bCs/>
              <w:lang w:val="zh-CN"/>
            </w:rPr>
            <w:fldChar w:fldCharType="separate"/>
          </w:r>
          <w:r>
            <w:t>35. 错误码枚举定义</w:t>
          </w:r>
          <w:r>
            <w:tab/>
          </w:r>
          <w:r>
            <w:fldChar w:fldCharType="begin"/>
          </w:r>
          <w:r>
            <w:instrText xml:space="preserve"> PAGEREF _Toc1005559256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_Toc1146559614 </w:instrText>
          </w:r>
          <w:r>
            <w:rPr>
              <w:bCs/>
              <w:lang w:val="zh-CN"/>
            </w:rPr>
            <w:fldChar w:fldCharType="separate"/>
          </w:r>
          <w:r>
            <w:t>36. 开窗使能</w:t>
          </w:r>
          <w:r>
            <w:tab/>
          </w:r>
          <w:r>
            <w:fldChar w:fldCharType="begin"/>
          </w:r>
          <w:r>
            <w:instrText xml:space="preserve"> PAGEREF _Toc1146559614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_Toc827931229 </w:instrText>
          </w:r>
          <w:r>
            <w:rPr>
              <w:bCs/>
              <w:lang w:val="zh-CN"/>
            </w:rPr>
            <w:fldChar w:fldCharType="separate"/>
          </w:r>
          <w:r>
            <w:t>37. 获取开窗信息（从每个输出上去获取）</w:t>
          </w:r>
          <w:r>
            <w:tab/>
          </w:r>
          <w:r>
            <w:fldChar w:fldCharType="begin"/>
          </w:r>
          <w:r>
            <w:instrText xml:space="preserve"> PAGEREF _Toc827931229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_Toc1215994549 </w:instrText>
          </w:r>
          <w:r>
            <w:rPr>
              <w:bCs/>
              <w:lang w:val="zh-CN"/>
            </w:rPr>
            <w:fldChar w:fldCharType="separate"/>
          </w:r>
          <w:r>
            <w:t>38. 发送输入信号（发给KVM和上层软件）</w:t>
          </w:r>
          <w:r>
            <w:tab/>
          </w:r>
          <w:r>
            <w:fldChar w:fldCharType="begin"/>
          </w:r>
          <w:r>
            <w:instrText xml:space="preserve"> PAGEREF _Toc1215994549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_Toc273768380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39. </w:t>
          </w:r>
          <w:r>
            <w:rPr>
              <w:rFonts w:hint="eastAsia"/>
              <w:lang w:val="en-US" w:eastAsia="zh-CN"/>
            </w:rPr>
            <w:t>多幕墙配置</w:t>
          </w:r>
          <w:r>
            <w:rPr>
              <w:rFonts w:hint="default"/>
              <w:lang w:eastAsia="zh-CN"/>
            </w:rPr>
            <w:t>(发给KVM和上层软件)</w:t>
          </w:r>
          <w:r>
            <w:tab/>
          </w:r>
          <w:r>
            <w:fldChar w:fldCharType="begin"/>
          </w:r>
          <w:r>
            <w:instrText xml:space="preserve"> PAGEREF _Toc273768380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_Toc1703137603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40. 获取字幕配置</w:t>
          </w:r>
          <w:r>
            <w:tab/>
          </w:r>
          <w:r>
            <w:fldChar w:fldCharType="begin"/>
          </w:r>
          <w:r>
            <w:instrText xml:space="preserve"> PAGEREF _Toc1703137603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_Toc381387908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41. 设置字幕</w:t>
          </w:r>
          <w:r>
            <w:tab/>
          </w:r>
          <w:r>
            <w:fldChar w:fldCharType="begin"/>
          </w:r>
          <w:r>
            <w:instrText xml:space="preserve"> PAGEREF _Toc381387908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_Toc462416373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42. 获取大屏配置</w:t>
          </w:r>
          <w:r>
            <w:tab/>
          </w:r>
          <w:r>
            <w:fldChar w:fldCharType="begin"/>
          </w:r>
          <w:r>
            <w:instrText xml:space="preserve"> PAGEREF _Toc462416373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_Toc1985368643 </w:instrText>
          </w:r>
          <w:r>
            <w:rPr>
              <w:bCs/>
              <w:lang w:val="zh-CN"/>
            </w:rPr>
            <w:fldChar w:fldCharType="separate"/>
          </w:r>
          <w:r>
            <w:t xml:space="preserve">43. </w:t>
          </w:r>
          <w:r>
            <w:rPr>
              <w:rFonts w:hint="eastAsia"/>
              <w:lang w:val="en-US" w:eastAsia="zh-CN"/>
            </w:rPr>
            <w:t>开窗（广播同步</w:t>
          </w:r>
          <w:r>
            <w:rPr>
              <w:rFonts w:hint="default"/>
              <w:lang w:eastAsia="zh-CN"/>
            </w:rPr>
            <w:t>端口：63000</w:t>
          </w:r>
          <w:r>
            <w:rPr>
              <w:rFonts w:hint="eastAsia"/>
              <w:lang w:val="en-US"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_Toc1985368643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_Toc1108266622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44. </w:t>
          </w:r>
          <w:r>
            <w:rPr>
              <w:rFonts w:hint="eastAsia"/>
              <w:lang w:val="en-US" w:eastAsia="zh-CN"/>
            </w:rPr>
            <w:t>关窗（广播同步</w:t>
          </w:r>
          <w:r>
            <w:rPr>
              <w:rFonts w:hint="default"/>
              <w:lang w:eastAsia="zh-CN"/>
            </w:rPr>
            <w:t>端口：63000</w:t>
          </w:r>
          <w:r>
            <w:rPr>
              <w:rFonts w:hint="eastAsia"/>
              <w:lang w:val="en-US"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_Toc1108266622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_Toc2058821851 </w:instrText>
          </w:r>
          <w:r>
            <w:rPr>
              <w:bCs/>
              <w:lang w:val="zh-CN"/>
            </w:rPr>
            <w:fldChar w:fldCharType="separate"/>
          </w:r>
          <w:r>
            <w:t xml:space="preserve">45. </w:t>
          </w:r>
          <w:r>
            <w:rPr>
              <w:rFonts w:hint="eastAsia"/>
            </w:rPr>
            <w:t>清除大屏</w:t>
          </w:r>
          <w:r>
            <w:rPr>
              <w:rFonts w:hint="default"/>
            </w:rPr>
            <w:t xml:space="preserve"> </w:t>
          </w:r>
          <w:r>
            <w:rPr>
              <w:rFonts w:hint="eastAsia"/>
              <w:lang w:eastAsia="zh-CN"/>
            </w:rPr>
            <w:t>（</w:t>
          </w:r>
          <w:r>
            <w:rPr>
              <w:rFonts w:hint="eastAsia"/>
              <w:lang w:val="en-US" w:eastAsia="zh-CN"/>
            </w:rPr>
            <w:t>广播同步</w:t>
          </w:r>
          <w:r>
            <w:rPr>
              <w:rFonts w:hint="default"/>
              <w:lang w:eastAsia="zh-CN"/>
            </w:rPr>
            <w:t>端口：63000</w:t>
          </w:r>
          <w:r>
            <w:rPr>
              <w:rFonts w:hint="eastAsia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_Toc2058821851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_Toc95104812 </w:instrText>
          </w:r>
          <w:r>
            <w:rPr>
              <w:bCs/>
              <w:lang w:val="zh-CN"/>
            </w:rPr>
            <w:fldChar w:fldCharType="separate"/>
          </w:r>
          <w:r>
            <w:t xml:space="preserve">46. </w:t>
          </w:r>
          <w:r>
            <w:rPr>
              <w:rFonts w:hint="eastAsia"/>
              <w:lang w:val="en-US" w:eastAsia="zh-CN"/>
            </w:rPr>
            <w:t>调</w:t>
          </w:r>
          <w:r>
            <w:rPr>
              <w:rFonts w:hint="default"/>
              <w:lang w:eastAsia="zh-CN"/>
            </w:rPr>
            <w:t>用</w:t>
          </w:r>
          <w:r>
            <w:rPr>
              <w:rFonts w:hint="default"/>
            </w:rPr>
            <w:t>预案</w:t>
          </w:r>
          <w:r>
            <w:rPr>
              <w:rFonts w:hint="eastAsia"/>
              <w:lang w:val="en-US" w:eastAsia="zh-CN"/>
            </w:rPr>
            <w:t>（广播同步</w:t>
          </w:r>
          <w:r>
            <w:rPr>
              <w:rFonts w:hint="default"/>
              <w:lang w:eastAsia="zh-CN"/>
            </w:rPr>
            <w:t>端口：63000</w:t>
          </w:r>
          <w:r>
            <w:rPr>
              <w:rFonts w:hint="eastAsia"/>
              <w:lang w:val="en-US"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_Toc95104812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_Toc743621296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47. 保存预案/替换预案/修改预案名称（广播同步端口：63000）</w:t>
          </w:r>
          <w:r>
            <w:tab/>
          </w:r>
          <w:r>
            <w:fldChar w:fldCharType="begin"/>
          </w:r>
          <w:r>
            <w:instrText xml:space="preserve"> PAGEREF _Toc743621296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_Toc1534255835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48. 删除</w:t>
          </w:r>
          <w:r>
            <w:rPr>
              <w:rFonts w:hint="default"/>
            </w:rPr>
            <w:t>预案</w:t>
          </w:r>
          <w:r>
            <w:rPr>
              <w:rFonts w:hint="default"/>
              <w:lang w:eastAsia="zh-CN"/>
            </w:rPr>
            <w:t>（广播同步端口：63000）</w:t>
          </w:r>
          <w:r>
            <w:tab/>
          </w:r>
          <w:r>
            <w:fldChar w:fldCharType="begin"/>
          </w:r>
          <w:r>
            <w:instrText xml:space="preserve"> PAGEREF _Toc1534255835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_Toc1369633819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49. </w:t>
          </w:r>
          <w:r>
            <w:t>开始/停止预案轮询（广播同步端口：63000）</w:t>
          </w:r>
          <w:r>
            <w:tab/>
          </w:r>
          <w:r>
            <w:fldChar w:fldCharType="begin"/>
          </w:r>
          <w:r>
            <w:instrText xml:space="preserve"> PAGEREF _Toc1369633819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_Toc1046390376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50. </w:t>
          </w:r>
          <w:r>
            <w:t>音频使能广播（广播同步端口：63000）</w:t>
          </w:r>
          <w:r>
            <w:tab/>
          </w:r>
          <w:r>
            <w:fldChar w:fldCharType="begin"/>
          </w:r>
          <w:r>
            <w:instrText xml:space="preserve"> PAGEREF _Toc1046390376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_Toc1537952988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51. </w:t>
          </w:r>
          <w:r>
            <w:t>上传底图文件</w:t>
          </w:r>
          <w:r>
            <w:tab/>
          </w:r>
          <w:r>
            <w:fldChar w:fldCharType="begin"/>
          </w:r>
          <w:r>
            <w:instrText xml:space="preserve"> PAGEREF _Toc1537952988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_Toc643458901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52. 设置底图开关</w:t>
          </w:r>
          <w:r>
            <w:tab/>
          </w:r>
          <w:r>
            <w:fldChar w:fldCharType="begin"/>
          </w:r>
          <w:r>
            <w:instrText xml:space="preserve"> PAGEREF _Toc643458901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_Toc1871111298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53. 获取底图开关</w:t>
          </w:r>
          <w:r>
            <w:tab/>
          </w:r>
          <w:r>
            <w:fldChar w:fldCharType="begin"/>
          </w:r>
          <w:r>
            <w:instrText xml:space="preserve"> PAGEREF _Toc1871111298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_Toc1531716011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54. 获取输入OSD参数</w:t>
          </w:r>
          <w:r>
            <w:tab/>
          </w:r>
          <w:r>
            <w:fldChar w:fldCharType="begin"/>
          </w:r>
          <w:r>
            <w:instrText xml:space="preserve"> PAGEREF _Toc1531716011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_Toc1896008297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55. 设置输入OSD参数</w:t>
          </w:r>
          <w:r>
            <w:tab/>
          </w:r>
          <w:r>
            <w:fldChar w:fldCharType="begin"/>
          </w:r>
          <w:r>
            <w:instrText xml:space="preserve"> PAGEREF _Toc1896008297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_Toc120439797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56. 用户权限配置</w:t>
          </w:r>
          <w:r>
            <w:tab/>
          </w:r>
          <w:r>
            <w:fldChar w:fldCharType="begin"/>
          </w:r>
          <w:r>
            <w:instrText xml:space="preserve"> PAGEREF _Toc120439797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_Toc836858061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Calibri" w:hAnsi="Calibri" w:eastAsia="宋体" w:cs="Times New Roman"/>
              <w:kern w:val="2"/>
            </w:rPr>
            <w:t xml:space="preserve">57. 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中控部分网络协议（控制软件发给输出</w:t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或KVM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）</w:t>
          </w:r>
          <w:r>
            <w:tab/>
          </w:r>
          <w:r>
            <w:fldChar w:fldCharType="begin"/>
          </w:r>
          <w:r>
            <w:instrText xml:space="preserve"> PAGEREF _Toc836858061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_Toc597911740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 xml:space="preserve">58. </w:t>
          </w:r>
          <w:r>
            <w:rPr>
              <w:rFonts w:hint="default"/>
              <w:lang w:eastAsia="zh-CN"/>
            </w:rPr>
            <w:t>设置TX标注图片</w:t>
          </w:r>
          <w:r>
            <w:tab/>
          </w:r>
          <w:r>
            <w:fldChar w:fldCharType="begin"/>
          </w:r>
          <w:r>
            <w:instrText xml:space="preserve"> PAGEREF _Toc597911740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_Toc1953487558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59. 清除TX标注图片</w:t>
          </w:r>
          <w:r>
            <w:tab/>
          </w:r>
          <w:r>
            <w:fldChar w:fldCharType="begin"/>
          </w:r>
          <w:r>
            <w:instrText xml:space="preserve"> PAGEREF _Toc1953487558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_Toc1763631702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 xml:space="preserve">60. 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设置预案轮训状态</w:t>
          </w:r>
          <w:r>
            <w:tab/>
          </w:r>
          <w:r>
            <w:fldChar w:fldCharType="begin"/>
          </w:r>
          <w:r>
            <w:instrText xml:space="preserve"> PAGEREF _Toc1763631702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_Toc1541538311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 xml:space="preserve">61. 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获取预案轮训状态</w:t>
          </w:r>
          <w:r>
            <w:tab/>
          </w:r>
          <w:r>
            <w:fldChar w:fldCharType="begin"/>
          </w:r>
          <w:r>
            <w:instrText xml:space="preserve"> PAGEREF _Toc1541538311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_Toc1075089571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 xml:space="preserve">62. 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删除预案</w:t>
          </w:r>
          <w:r>
            <w:tab/>
          </w:r>
          <w:r>
            <w:fldChar w:fldCharType="begin"/>
          </w:r>
          <w:r>
            <w:instrText xml:space="preserve"> PAGEREF _Toc1075089571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_Toc1622756681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 xml:space="preserve">63. 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修改预案</w:t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名称</w:t>
          </w:r>
          <w:r>
            <w:tab/>
          </w:r>
          <w:r>
            <w:fldChar w:fldCharType="begin"/>
          </w:r>
          <w:r>
            <w:instrText xml:space="preserve"> PAGEREF _Toc1622756681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_Toc773184554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64. 添加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预案</w:t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/替换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预案</w:t>
          </w:r>
          <w:r>
            <w:tab/>
          </w:r>
          <w:r>
            <w:fldChar w:fldCharType="begin"/>
          </w:r>
          <w:r>
            <w:instrText xml:space="preserve"> PAGEREF _Toc773184554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_Toc934602401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 xml:space="preserve">65. </w:t>
          </w:r>
          <w:r>
            <w:rPr>
              <w:rFonts w:hint="eastAsia" w:ascii="宋体" w:hAnsi="宋体" w:eastAsia="宋体" w:cs="宋体"/>
              <w:kern w:val="2"/>
              <w:lang w:val="en-US" w:eastAsia="zh-CN" w:bidi="ar"/>
            </w:rPr>
            <w:t>获取预案信息</w:t>
          </w:r>
          <w:r>
            <w:tab/>
          </w:r>
          <w:r>
            <w:fldChar w:fldCharType="begin"/>
          </w:r>
          <w:r>
            <w:instrText xml:space="preserve"> PAGEREF _Toc934602401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_Toc480832289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66. 查询有多少个预案</w:t>
          </w:r>
          <w:r>
            <w:tab/>
          </w:r>
          <w:r>
            <w:fldChar w:fldCharType="begin"/>
          </w:r>
          <w:r>
            <w:instrText xml:space="preserve"> PAGEREF _Toc480832289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_Toc1919744168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67. 移动广播1（UDP广播端口：12345）</w:t>
          </w:r>
          <w:r>
            <w:tab/>
          </w:r>
          <w:r>
            <w:fldChar w:fldCharType="begin"/>
          </w:r>
          <w:r>
            <w:instrText xml:space="preserve"> PAGEREF _Toc1919744168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_Toc1762533630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  <w:kern w:val="2"/>
              <w:lang w:eastAsia="zh-CN" w:bidi="ar"/>
            </w:rPr>
            <w:t>68. 移动广播2（UDP广播端口：12345）</w:t>
          </w:r>
          <w:r>
            <w:tab/>
          </w:r>
          <w:r>
            <w:fldChar w:fldCharType="begin"/>
          </w:r>
          <w:r>
            <w:instrText xml:space="preserve"> PAGEREF _Toc1762533630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_Toc1696826838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69. 输入信号画框</w:t>
          </w:r>
          <w:r>
            <w:tab/>
          </w:r>
          <w:r>
            <w:fldChar w:fldCharType="begin"/>
          </w:r>
          <w:r>
            <w:instrText xml:space="preserve"> PAGEREF _Toc1696826838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_Toc46028901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70. 输出音量大小调节（发给带音频输出设备的RX或KVM）</w:t>
          </w:r>
          <w:r>
            <w:tab/>
          </w:r>
          <w:r>
            <w:fldChar w:fldCharType="begin"/>
          </w:r>
          <w:r>
            <w:instrText xml:space="preserve"> PAGEREF _Toc46028901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_Toc1318187585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71. 坐席对讲</w:t>
          </w:r>
          <w:r>
            <w:tab/>
          </w:r>
          <w:r>
            <w:fldChar w:fldCharType="begin"/>
          </w:r>
          <w:r>
            <w:instrText xml:space="preserve"> PAGEREF _Toc1318187585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_Toc2078214747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72. 获取音频输入设备</w:t>
          </w:r>
          <w:r>
            <w:tab/>
          </w:r>
          <w:r>
            <w:fldChar w:fldCharType="begin"/>
          </w:r>
          <w:r>
            <w:instrText xml:space="preserve"> PAGEREF _Toc2078214747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_Toc508445274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>73. 设置音频输入设备</w:t>
          </w:r>
          <w:r>
            <w:tab/>
          </w:r>
          <w:r>
            <w:fldChar w:fldCharType="begin"/>
          </w:r>
          <w:r>
            <w:instrText xml:space="preserve"> PAGEREF _Toc508445274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_Toc1156072581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74. 坐席管理：调入信号</w:t>
          </w:r>
          <w:r>
            <w:tab/>
          </w:r>
          <w:r>
            <w:fldChar w:fldCharType="begin"/>
          </w:r>
          <w:r>
            <w:instrText xml:space="preserve"> PAGEREF _Toc1156072581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_Toc1038997721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75. 坐席管理：获取已解码信号</w:t>
          </w:r>
          <w:r>
            <w:tab/>
          </w:r>
          <w:r>
            <w:fldChar w:fldCharType="begin"/>
          </w:r>
          <w:r>
            <w:instrText xml:space="preserve"> PAGEREF _Toc1038997721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_Toc419783477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76. 调节输出色彩显示</w:t>
          </w:r>
          <w:r>
            <w:tab/>
          </w:r>
          <w:r>
            <w:fldChar w:fldCharType="begin"/>
          </w:r>
          <w:r>
            <w:instrText xml:space="preserve"> PAGEREF _Toc419783477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_Toc1251177393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77. 获取输出色彩配置</w:t>
          </w:r>
          <w:r>
            <w:tab/>
          </w:r>
          <w:r>
            <w:fldChar w:fldCharType="begin"/>
          </w:r>
          <w:r>
            <w:instrText xml:space="preserve"> PAGEREF _Toc1251177393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_Toc1782619017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 xml:space="preserve">78. </w:t>
          </w:r>
          <w:r>
            <w:rPr>
              <w:rFonts w:hint="eastAsia" w:ascii="Calibri" w:hAnsi="Calibri" w:eastAsia="宋体" w:cs="Times New Roman"/>
              <w:kern w:val="2"/>
              <w:lang w:val="en-US" w:eastAsia="zh-CN" w:bidi="ar"/>
            </w:rPr>
            <w:t>配置VO同步</w:t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_Toc1782619017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_Toc1954039312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 xml:space="preserve">79. </w:t>
          </w:r>
          <w:r>
            <w:rPr>
              <w:rFonts w:hint="eastAsia" w:ascii="Calibri" w:hAnsi="Calibri" w:eastAsia="宋体" w:cs="Times New Roman"/>
              <w:kern w:val="2"/>
              <w:lang w:val="en-US" w:eastAsia="zh-CN" w:bidi="ar"/>
            </w:rPr>
            <w:t>设置输出LED屏误差</w:t>
          </w:r>
          <w:r>
            <w:tab/>
          </w:r>
          <w:r>
            <w:fldChar w:fldCharType="begin"/>
          </w:r>
          <w:r>
            <w:instrText xml:space="preserve"> PAGEREF _Toc1954039312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_Toc473327564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80. 获取输出LED屏误差</w:t>
          </w:r>
          <w:r>
            <w:tab/>
          </w:r>
          <w:r>
            <w:fldChar w:fldCharType="begin"/>
          </w:r>
          <w:r>
            <w:instrText xml:space="preserve"> PAGEREF _Toc473327564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_Toc681525745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81. 获取密钥(ip:1000/api/register)</w:t>
          </w:r>
          <w:r>
            <w:tab/>
          </w:r>
          <w:r>
            <w:fldChar w:fldCharType="begin"/>
          </w:r>
          <w:r>
            <w:instrText xml:space="preserve"> PAGEREF _Toc681525745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_Toc1344508653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 xml:space="preserve">82. 密钥校验（http通讯端口1000 </w:t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ip:1000/api/register</w:t>
          </w:r>
          <w:r>
            <w:rPr>
              <w:rFonts w:hint="default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_Toc1344508653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_Toc1116786465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83. 获取VO同步信息</w:t>
          </w:r>
          <w:r>
            <w:tab/>
          </w:r>
          <w:r>
            <w:fldChar w:fldCharType="begin"/>
          </w:r>
          <w:r>
            <w:instrText xml:space="preserve"> PAGEREF _Toc1116786465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_Toc405153395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eastAsia="zh-CN"/>
            </w:rPr>
            <w:t>84. 输入环出功能配置(第四码流设置)</w:t>
          </w:r>
          <w:r>
            <w:tab/>
          </w:r>
          <w:r>
            <w:fldChar w:fldCharType="begin"/>
          </w:r>
          <w:r>
            <w:instrText xml:space="preserve"> PAGEREF _Toc405153395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_Toc728741016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85. 输入环出配置获取</w:t>
          </w:r>
          <w:r>
            <w:tab/>
          </w:r>
          <w:r>
            <w:fldChar w:fldCharType="begin"/>
          </w:r>
          <w:r>
            <w:instrText xml:space="preserve"> PAGEREF _Toc728741016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_Toc865311114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86. 获取WEB解码方式(端口:1000 ip:1000/api/register)</w:t>
          </w:r>
          <w:r>
            <w:tab/>
          </w:r>
          <w:r>
            <w:fldChar w:fldCharType="begin"/>
          </w:r>
          <w:r>
            <w:instrText xml:space="preserve"> PAGEREF _Toc865311114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_Toc525593192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87. 设置WEB解码方式(端口:1000 ip:1000/api/register)</w:t>
          </w:r>
          <w:r>
            <w:tab/>
          </w:r>
          <w:r>
            <w:fldChar w:fldCharType="begin"/>
          </w:r>
          <w:r>
            <w:instrText xml:space="preserve"> PAGEREF _Toc525593192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_Toc1565599077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88. 切换RX解码方式</w:t>
          </w:r>
          <w:r>
            <w:tab/>
          </w:r>
          <w:r>
            <w:fldChar w:fldCharType="begin"/>
          </w:r>
          <w:r>
            <w:instrText xml:space="preserve"> PAGEREF _Toc1565599077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_Toc1463222854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89. 试用时间设置(端口:1000 ip:1000/api/register)</w:t>
          </w:r>
          <w:r>
            <w:tab/>
          </w:r>
          <w:r>
            <w:fldChar w:fldCharType="begin"/>
          </w:r>
          <w:r>
            <w:instrText xml:space="preserve"> PAGEREF _Toc1463222854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_Toc331597103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90. 获取试用时间(端口:1000 ip:1000/api/register)</w:t>
          </w:r>
          <w:r>
            <w:tab/>
          </w:r>
          <w:r>
            <w:fldChar w:fldCharType="begin"/>
          </w:r>
          <w:r>
            <w:instrText xml:space="preserve"> PAGEREF _Toc331597103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_Toc1181747131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Calibri" w:hAnsi="Calibri" w:eastAsia="宋体" w:cs="Times New Roman"/>
              <w:kern w:val="2"/>
              <w:lang w:eastAsia="zh-CN" w:bidi="ar"/>
            </w:rPr>
            <w:t>91. 设置切割模式</w:t>
          </w:r>
          <w:r>
            <w:tab/>
          </w:r>
          <w:r>
            <w:fldChar w:fldCharType="begin"/>
          </w:r>
          <w:r>
            <w:instrText xml:space="preserve"> PAGEREF _Toc1181747131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wordWrap/>
      </w:pPr>
      <w:r>
        <w:br w:type="page"/>
      </w:r>
    </w:p>
    <w:p>
      <w:pPr>
        <w:pStyle w:val="2"/>
        <w:numPr>
          <w:ilvl w:val="0"/>
          <w:numId w:val="2"/>
        </w:numPr>
      </w:pPr>
      <w:bookmarkStart w:id="0" w:name="_Toc1079834986"/>
      <w:r>
        <w:t>协议说明</w:t>
      </w:r>
      <w:bookmarkEnd w:id="0"/>
    </w:p>
    <w:p>
      <w:pPr>
        <w:ind w:firstLine="420"/>
        <w:rPr>
          <w:color w:val="FF0000"/>
        </w:rPr>
      </w:pPr>
      <w:r>
        <w:rPr>
          <w:rFonts w:hint="eastAsia"/>
          <w:color w:val="FF0000"/>
        </w:rPr>
        <w:t>1）、通道号从1开始，0：代表全部通道</w:t>
      </w:r>
    </w:p>
    <w:p>
      <w:pPr>
        <w:ind w:left="210" w:firstLine="21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）、返回0代表成功，别的值代表错误码</w:t>
      </w:r>
    </w:p>
    <w:p>
      <w:pPr>
        <w:ind w:left="210" w:firstLine="210"/>
        <w:rPr>
          <w:color w:val="FF0000"/>
        </w:rPr>
      </w:pPr>
      <w:r>
        <w:rPr>
          <w:rFonts w:hint="eastAsia"/>
          <w:color w:val="FF0000"/>
        </w:rPr>
        <w:t>3）、协议中在双引号内的为字符串，否则为数字</w:t>
      </w:r>
    </w:p>
    <w:p>
      <w:pPr>
        <w:ind w:left="210" w:firstLine="210"/>
        <w:rPr>
          <w:color w:val="FF0000"/>
        </w:rPr>
      </w:pPr>
      <w:r>
        <w:rPr>
          <w:rFonts w:hint="eastAsia"/>
          <w:color w:val="FF0000"/>
        </w:rPr>
        <w:t>4）、使用http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post</w:t>
      </w:r>
    </w:p>
    <w:p>
      <w:pPr>
        <w:ind w:left="210" w:firstLine="210"/>
        <w:rPr>
          <w:color w:val="FF0000"/>
        </w:rPr>
      </w:pPr>
      <w:r>
        <w:rPr>
          <w:rFonts w:hint="eastAsia"/>
          <w:color w:val="FF0000"/>
        </w:rPr>
        <w:t>5）、端口采用80端口</w:t>
      </w:r>
    </w:p>
    <w:p>
      <w:pPr>
        <w:widowControl/>
        <w:wordWrap/>
        <w:rPr>
          <w:color w:val="FF0000"/>
        </w:rPr>
      </w:pPr>
      <w:r>
        <w:rPr>
          <w:color w:val="FF0000"/>
        </w:rPr>
        <w:br w:type="page"/>
      </w:r>
    </w:p>
    <w:p>
      <w:pPr>
        <w:pStyle w:val="2"/>
      </w:pPr>
      <w:bookmarkStart w:id="1" w:name="_Toc435503319"/>
      <w:r>
        <w:rPr>
          <w:rFonts w:hint="eastAsia"/>
        </w:rPr>
        <w:t>设备</w:t>
      </w:r>
      <w:r>
        <w:t>搜索协议</w:t>
      </w:r>
      <w:bookmarkEnd w:id="1"/>
    </w:p>
    <w:p>
      <w:pPr>
        <w:pStyle w:val="23"/>
        <w:widowControl/>
        <w:numPr>
          <w:ilvl w:val="0"/>
          <w:numId w:val="3"/>
        </w:numPr>
        <w:wordWrap/>
        <w:ind w:firstLineChars="0"/>
        <w:rPr>
          <w:color w:val="FF0000"/>
        </w:rPr>
      </w:pPr>
      <w:r>
        <w:rPr>
          <w:rFonts w:hint="eastAsia"/>
          <w:color w:val="FF0000"/>
        </w:rPr>
        <w:t>使用广播协议搜索，广播地址为“255.255.255.255”，搜索端发送端口为61000，接收回复端口为61001，设备端接收端口为61000，回复端口为61001</w:t>
      </w:r>
    </w:p>
    <w:p>
      <w:pPr>
        <w:pStyle w:val="23"/>
        <w:widowControl/>
        <w:numPr>
          <w:ilvl w:val="0"/>
          <w:numId w:val="3"/>
        </w:numPr>
        <w:wordWrap/>
        <w:ind w:firstLineChars="0"/>
        <w:rPr>
          <w:color w:val="FF0000"/>
        </w:rPr>
      </w:pPr>
      <w:r>
        <w:rPr>
          <w:color w:val="FF0000"/>
        </w:rPr>
        <w:t>搜索端通过广播发送{ 0x88, 0x99, 0x11, 0xbb, 0x66, 0xaa, 0xbb, 0x88 }</w:t>
      </w:r>
    </w:p>
    <w:p>
      <w:pPr>
        <w:pStyle w:val="23"/>
        <w:widowControl/>
        <w:numPr>
          <w:ilvl w:val="0"/>
          <w:numId w:val="3"/>
        </w:numPr>
        <w:wordWrap/>
        <w:ind w:firstLineChars="0"/>
        <w:rPr>
          <w:color w:val="FF0000"/>
        </w:rPr>
      </w:pPr>
      <w:r>
        <w:rPr>
          <w:color w:val="FF0000"/>
        </w:rPr>
        <w:t>设备端收到{ 0x88, 0x99, 0x11, 0xbb, 0x66, 0xaa, 0xbb, 0x88 }后回复如下base64</w:t>
      </w:r>
      <w:r>
        <w:rPr>
          <w:rFonts w:hint="eastAsia"/>
          <w:color w:val="FF0000"/>
        </w:rPr>
        <w:t>（非标准的base</w:t>
      </w:r>
      <w:r>
        <w:rPr>
          <w:color w:val="FF0000"/>
        </w:rPr>
        <w:t>64加密码表</w:t>
      </w:r>
      <w:r>
        <w:rPr>
          <w:rFonts w:hint="eastAsia"/>
          <w:color w:val="FF0000"/>
        </w:rPr>
        <w:t>，</w:t>
      </w:r>
      <w:r>
        <w:rPr>
          <w:color w:val="FF0000"/>
        </w:rPr>
        <w:t>具体查看代码</w:t>
      </w:r>
      <w:r>
        <w:rPr>
          <w:rFonts w:hint="eastAsia"/>
          <w:color w:val="FF0000"/>
        </w:rPr>
        <w:t>）</w:t>
      </w:r>
      <w:r>
        <w:rPr>
          <w:color w:val="FF0000"/>
        </w:rPr>
        <w:t>加密后的json协议</w:t>
      </w:r>
      <w:r>
        <w:rPr>
          <w:rFonts w:hint="eastAsia"/>
          <w:color w:val="FF0000"/>
        </w:rPr>
        <w:t>：</w:t>
      </w:r>
    </w:p>
    <w:p>
      <w:pPr>
        <w:widowControl/>
        <w:wordWrap/>
        <w:ind w:firstLine="360"/>
        <w:rPr>
          <w:color w:val="FF0000"/>
        </w:rPr>
      </w:pPr>
      <w:r>
        <w:rPr>
          <w:color w:val="FF0000"/>
        </w:rPr>
        <w:t>{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"DeviceType": 2000,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"NetConfig": [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{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"EthId": 0,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"IpAddr": "192.168.1.213",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"SubNetMask": "255.255.255.0",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"GateWay": "192.168.1.1",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"Mac": "1e:82:1d:32:31:3b"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}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],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"SoftVersion": 20210608,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"UpTime": "1 Days ,11:20:39"</w:t>
      </w:r>
    </w:p>
    <w:p>
      <w:pPr>
        <w:pStyle w:val="23"/>
        <w:widowControl/>
        <w:wordWrap/>
        <w:ind w:left="360" w:firstLine="0" w:firstLineChars="0"/>
        <w:rPr>
          <w:color w:val="FF0000"/>
        </w:rPr>
      </w:pPr>
      <w:r>
        <w:rPr>
          <w:color w:val="FF0000"/>
        </w:rPr>
        <w:t>}</w:t>
      </w:r>
    </w:p>
    <w:p>
      <w:pPr>
        <w:pStyle w:val="23"/>
        <w:widowControl/>
        <w:wordWrap/>
        <w:ind w:left="360" w:firstLine="0" w:firstLineChars="0"/>
        <w:rPr>
          <w:color w:val="FF0000"/>
        </w:rPr>
      </w:pPr>
    </w:p>
    <w:p>
      <w:pPr>
        <w:pStyle w:val="23"/>
        <w:widowControl/>
        <w:wordWrap/>
        <w:ind w:left="360" w:firstLine="0" w:firstLineChars="0"/>
        <w:rPr>
          <w:color w:val="FF0000"/>
        </w:rPr>
      </w:pP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  <w:r>
        <w:rPr>
          <w:b/>
          <w:color w:val="FF0000"/>
        </w:rPr>
        <w:tab/>
      </w:r>
    </w:p>
    <w:p>
      <w:r>
        <w:t>{</w:t>
      </w:r>
    </w:p>
    <w:p>
      <w:r>
        <w:tab/>
      </w:r>
      <w:r>
        <w:t>"ProtocolCode": 998，</w:t>
      </w:r>
    </w:p>
    <w:p>
      <w:pPr>
        <w:ind w:firstLine="420" w:firstLineChars="0"/>
      </w:pPr>
      <w:r>
        <w:t>"Parameters":{</w:t>
      </w:r>
    </w:p>
    <w:p>
      <w:pPr>
        <w:ind w:left="420" w:leftChars="0" w:firstLine="420" w:firstLineChars="0"/>
      </w:pPr>
      <w:r>
        <w:rPr>
          <w:rFonts w:hint="default"/>
        </w:rPr>
        <w:t>"device_type": 307</w:t>
      </w:r>
    </w:p>
    <w:p>
      <w:pPr>
        <w:ind w:firstLine="420" w:firstLineChars="0"/>
      </w:pP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999,</w:t>
      </w:r>
    </w:p>
    <w:p>
      <w:pPr>
        <w:ind w:left="0" w:leftChars="0" w:firstLine="420" w:firstLineChars="0"/>
      </w:pPr>
      <w:r>
        <w:t>"Parameters": [</w:t>
      </w:r>
    </w:p>
    <w:p>
      <w:pPr>
        <w:widowControl/>
        <w:wordWrap/>
        <w:ind w:firstLine="776" w:firstLineChars="0"/>
        <w:rPr>
          <w:color w:val="FF0000"/>
        </w:rPr>
      </w:pPr>
      <w:r>
        <w:rPr>
          <w:color w:val="FF0000"/>
        </w:rPr>
        <w:t>{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"DeviceType": 2000,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"NetConfig": [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{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"EthId": 0,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"IpAddr": "192.168.1.213",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"SubNetMask": "255.255.255.0",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"GateWay": "192.168.1.1",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"Mac": "1e:82:1d:32:31:3b"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}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],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"SoftVersion": 20210608,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"UpTime": "1 Days ,11:20:39"</w:t>
      </w:r>
    </w:p>
    <w:p>
      <w:pPr>
        <w:pStyle w:val="23"/>
        <w:widowControl/>
        <w:wordWrap/>
        <w:ind w:left="360" w:firstLine="0" w:firstLineChars="0"/>
        <w:rPr>
          <w:color w:val="FF0000"/>
        </w:rPr>
      </w:pPr>
      <w:r>
        <w:rPr>
          <w:color w:val="FF0000"/>
        </w:rPr>
        <w:t>},</w:t>
      </w:r>
    </w:p>
    <w:p>
      <w:pPr>
        <w:widowControl/>
        <w:wordWrap/>
        <w:ind w:firstLine="776" w:firstLineChars="0"/>
        <w:rPr>
          <w:color w:val="FF0000"/>
        </w:rPr>
      </w:pPr>
      <w:r>
        <w:rPr>
          <w:color w:val="FF0000"/>
        </w:rPr>
        <w:t>{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"DeviceType": 2000,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"NetConfig": [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{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"EthId": 0,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"IpAddr": "192.168.1.213",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"SubNetMask": "255.255.255.0",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"GateWay": "192.168.1.1",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"Mac": "1e:82:1d:32:31:3b"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}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],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"SoftVersion": 20210608,</w:t>
      </w:r>
    </w:p>
    <w:p>
      <w:pPr>
        <w:pStyle w:val="23"/>
        <w:widowControl/>
        <w:wordWrap/>
        <w:ind w:left="36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"UpTime": "1 Days ,11:20:39"</w:t>
      </w:r>
    </w:p>
    <w:p>
      <w:pPr>
        <w:pStyle w:val="23"/>
        <w:widowControl/>
        <w:wordWrap/>
        <w:ind w:left="360" w:firstLine="0" w:firstLineChars="0"/>
        <w:rPr>
          <w:rFonts w:hint="default"/>
          <w:color w:val="FF0000"/>
        </w:rPr>
      </w:pPr>
      <w:r>
        <w:rPr>
          <w:color w:val="FF0000"/>
        </w:rPr>
        <w:t>}</w:t>
      </w:r>
    </w:p>
    <w:p>
      <w:pPr>
        <w:ind w:left="1260" w:leftChars="0" w:firstLine="420" w:firstLineChars="0"/>
      </w:pPr>
    </w:p>
    <w:p>
      <w:pPr>
        <w:ind w:left="1260" w:leftChars="0" w:firstLine="420" w:firstLineChars="0"/>
        <w:rPr>
          <w:rFonts w:hint="default"/>
        </w:rPr>
      </w:pPr>
      <w:r>
        <w:t>]</w:t>
      </w:r>
    </w:p>
    <w:p>
      <w:r>
        <w:tab/>
      </w:r>
      <w:r>
        <w:t>}</w:t>
      </w:r>
    </w:p>
    <w:p>
      <w:r>
        <w:t>}</w:t>
      </w:r>
    </w:p>
    <w:p>
      <w:pPr>
        <w:pStyle w:val="23"/>
        <w:widowControl/>
        <w:wordWrap/>
        <w:ind w:left="360" w:firstLine="0" w:firstLineChars="0"/>
        <w:rPr>
          <w:color w:val="FF0000"/>
        </w:rPr>
      </w:pPr>
    </w:p>
    <w:p>
      <w:pPr>
        <w:pStyle w:val="23"/>
        <w:widowControl/>
        <w:wordWrap/>
        <w:ind w:left="360" w:firstLine="0" w:firstLineChars="0"/>
        <w:rPr>
          <w:color w:val="FF0000"/>
        </w:rPr>
      </w:pPr>
    </w:p>
    <w:p>
      <w:pPr>
        <w:pStyle w:val="2"/>
      </w:pPr>
      <w:bookmarkStart w:id="2" w:name="_Toc737910817"/>
      <w:r>
        <w:t>客户端搜索协议</w:t>
      </w:r>
      <w:bookmarkEnd w:id="2"/>
    </w:p>
    <w:p>
      <w:pPr>
        <w:pStyle w:val="23"/>
        <w:widowControl/>
        <w:numPr>
          <w:ilvl w:val="0"/>
          <w:numId w:val="0"/>
        </w:numPr>
        <w:wordWrap/>
        <w:ind w:leftChars="0" w:firstLine="420" w:firstLineChars="0"/>
        <w:rPr>
          <w:rFonts w:hint="default"/>
          <w:color w:val="FF0000"/>
          <w:lang w:eastAsia="zh-CN"/>
        </w:rPr>
      </w:pPr>
      <w:r>
        <w:rPr>
          <w:rFonts w:hint="eastAsia"/>
          <w:color w:val="FF0000"/>
        </w:rPr>
        <w:t>U</w:t>
      </w:r>
      <w:r>
        <w:rPr>
          <w:rFonts w:hint="eastAsia"/>
          <w:color w:val="FF0000"/>
          <w:lang w:eastAsia="zh-CN"/>
        </w:rPr>
        <w:t>DP 广播搜索，广播地址 "255.255.255.255"，搜索端口为</w:t>
      </w:r>
      <w:r>
        <w:rPr>
          <w:rFonts w:hint="default"/>
          <w:color w:val="FF0000"/>
          <w:lang w:eastAsia="zh-CN"/>
        </w:rPr>
        <w:t>24564，发送指令内容为 "searchClient"，接收的回复指令为 "123456"</w:t>
      </w:r>
    </w:p>
    <w:p>
      <w:pPr>
        <w:pStyle w:val="2"/>
      </w:pPr>
      <w:bookmarkStart w:id="3" w:name="_Toc1146434276"/>
      <w:r>
        <w:t>获取设备信息</w:t>
      </w:r>
      <w:bookmarkEnd w:id="3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  <w:r>
        <w:rPr>
          <w:b/>
          <w:color w:val="FF0000"/>
        </w:rPr>
        <w:tab/>
      </w:r>
    </w:p>
    <w:p>
      <w:r>
        <w:t>{</w:t>
      </w:r>
    </w:p>
    <w:p>
      <w:r>
        <w:tab/>
      </w:r>
      <w:r>
        <w:t>"ProtocolCode": 1000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1001,</w:t>
      </w:r>
    </w:p>
    <w:p>
      <w:r>
        <w:tab/>
      </w:r>
      <w:r>
        <w:t>"Parameters": {</w:t>
      </w:r>
    </w:p>
    <w:p>
      <w:r>
        <w:tab/>
      </w:r>
      <w:r>
        <w:tab/>
      </w:r>
      <w:r>
        <w:t>"DeviceTypeCode": 2000,</w:t>
      </w:r>
    </w:p>
    <w:p>
      <w:pPr>
        <w:rPr>
          <w:rFonts w:hint="default"/>
        </w:rPr>
      </w:pPr>
      <w:r>
        <w:tab/>
      </w:r>
      <w:r>
        <w:tab/>
      </w:r>
      <w:r>
        <w:t>"Version": "KVM-RX_V1.2.3",</w:t>
      </w:r>
    </w:p>
    <w:p>
      <w:pPr>
        <w:rPr>
          <w:rFonts w:hint="default"/>
        </w:rPr>
      </w:pPr>
      <w:r>
        <w:t xml:space="preserve">        "CheckCode":"45dfg4d5fh465hf2"</w:t>
      </w:r>
    </w:p>
    <w:p>
      <w:r>
        <w:tab/>
      </w:r>
      <w:r>
        <w:t>}</w:t>
      </w:r>
    </w:p>
    <w:p>
      <w:r>
        <w:t>}</w:t>
      </w:r>
    </w:p>
    <w:p/>
    <w:p>
      <w:pPr>
        <w:rPr>
          <w:color w:val="FF0000"/>
        </w:rPr>
      </w:pPr>
      <w:r>
        <w:rPr>
          <w:color w:val="FF0000"/>
        </w:rPr>
        <w:t>注释</w:t>
      </w:r>
      <w:r>
        <w:rPr>
          <w:rFonts w:hint="eastAsia"/>
          <w:color w:val="FF0000"/>
        </w:rPr>
        <w:t>：</w:t>
      </w:r>
      <w:r>
        <w:rPr>
          <w:color w:val="FF0000"/>
        </w:rPr>
        <w:t>DeviceTypeCode</w:t>
      </w:r>
      <w:r>
        <w:rPr>
          <w:rFonts w:hint="eastAsia"/>
          <w:color w:val="FF0000"/>
        </w:rPr>
        <w:t>：设备类型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DeviceTypeCode</w:t>
            </w:r>
          </w:p>
        </w:tc>
        <w:tc>
          <w:tcPr>
            <w:tcW w:w="414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1102</w:t>
            </w:r>
          </w:p>
        </w:tc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1200</w:t>
            </w:r>
          </w:p>
        </w:tc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TRSERVER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0</w:t>
            </w:r>
            <w:r>
              <w:rPr>
                <w:color w:val="FF0000"/>
              </w:rPr>
              <w:t>00</w:t>
            </w:r>
          </w:p>
        </w:tc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KVM-RX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307</w:t>
            </w:r>
          </w:p>
        </w:tc>
        <w:tc>
          <w:tcPr>
            <w:tcW w:w="4148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拼接节点</w:t>
            </w:r>
          </w:p>
        </w:tc>
      </w:tr>
    </w:tbl>
    <w:p>
      <w:r>
        <w:t>Version：设备版本号，例如：V1.0.0.B.202112211644；版本号中的字母ABCD等分别代表不同类型的设备，设备升级的时候用以区分；A：3536；B：3521D；C：3536C；D：524；</w:t>
      </w:r>
    </w:p>
    <w:p>
      <w:pPr>
        <w:rPr>
          <w:rFonts w:hint="default"/>
        </w:rPr>
      </w:pPr>
      <w:r>
        <w:t>CheckCode：校验码；</w:t>
      </w:r>
    </w:p>
    <w:p>
      <w:pPr>
        <w:rPr>
          <w:rFonts w:hint="default"/>
        </w:rPr>
      </w:pPr>
    </w:p>
    <w:p>
      <w:pPr>
        <w:rPr>
          <w:color w:val="FF0000"/>
        </w:rPr>
      </w:pPr>
    </w:p>
    <w:p>
      <w:pPr>
        <w:pStyle w:val="2"/>
      </w:pPr>
      <w:bookmarkStart w:id="4" w:name="_Toc1914913371"/>
      <w:r>
        <w:rPr>
          <w:rFonts w:hint="eastAsia"/>
        </w:rPr>
        <w:t>重启设备</w:t>
      </w:r>
      <w:bookmarkEnd w:id="4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1002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1003,</w:t>
      </w:r>
    </w:p>
    <w:p>
      <w:r>
        <w:tab/>
      </w:r>
      <w:r>
        <w:t>"Parameters": 0</w:t>
      </w:r>
    </w:p>
    <w:p>
      <w:r>
        <w:t>}</w:t>
      </w:r>
    </w:p>
    <w:p>
      <w:pPr>
        <w:pStyle w:val="2"/>
      </w:pPr>
      <w:bookmarkStart w:id="5" w:name="_Toc968418399"/>
      <w:r>
        <w:rPr>
          <w:rFonts w:hint="eastAsia"/>
        </w:rPr>
        <w:t>恢复默认</w:t>
      </w:r>
      <w:bookmarkEnd w:id="5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1004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1005,</w:t>
      </w:r>
    </w:p>
    <w:p>
      <w:r>
        <w:tab/>
      </w:r>
      <w:r>
        <w:t>"Parameters": 0</w:t>
      </w:r>
    </w:p>
    <w:p>
      <w:r>
        <w:t>}</w:t>
      </w:r>
    </w:p>
    <w:p/>
    <w:p>
      <w:pPr>
        <w:pStyle w:val="2"/>
      </w:pPr>
      <w:bookmarkStart w:id="6" w:name="_Toc210435293"/>
      <w:r>
        <w:rPr>
          <w:rFonts w:hint="eastAsia"/>
        </w:rPr>
        <w:t>获取网络参数</w:t>
      </w:r>
      <w:bookmarkEnd w:id="6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1006,</w:t>
      </w:r>
    </w:p>
    <w:p>
      <w:r>
        <w:tab/>
      </w:r>
      <w:r>
        <w:t>"Parameters": {</w:t>
      </w:r>
    </w:p>
    <w:p>
      <w:r>
        <w:tab/>
      </w:r>
      <w:r>
        <w:tab/>
      </w:r>
      <w:r>
        <w:t>"LanNo": [</w:t>
      </w:r>
    </w:p>
    <w:p>
      <w:r>
        <w:tab/>
      </w:r>
      <w:r>
        <w:tab/>
      </w:r>
      <w:r>
        <w:tab/>
      </w:r>
      <w:r>
        <w:t>0,</w:t>
      </w:r>
    </w:p>
    <w:p>
      <w:r>
        <w:tab/>
      </w:r>
      <w:r>
        <w:tab/>
      </w:r>
      <w:r>
        <w:tab/>
      </w:r>
      <w:r>
        <w:t>1</w:t>
      </w:r>
    </w:p>
    <w:p>
      <w:r>
        <w:tab/>
      </w:r>
      <w:r>
        <w:tab/>
      </w:r>
      <w:r>
        <w:t>]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1007,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"LanNo": 0,</w:t>
      </w:r>
    </w:p>
    <w:p>
      <w:r>
        <w:tab/>
      </w:r>
      <w:r>
        <w:tab/>
      </w:r>
      <w:r>
        <w:tab/>
      </w:r>
      <w:r>
        <w:t>"IP": "192.168.5.123",</w:t>
      </w:r>
    </w:p>
    <w:p>
      <w:r>
        <w:tab/>
      </w:r>
      <w:r>
        <w:tab/>
      </w:r>
      <w:r>
        <w:tab/>
      </w:r>
      <w:r>
        <w:t>"SubNetMask": "255.255.255.0",</w:t>
      </w:r>
    </w:p>
    <w:p>
      <w:r>
        <w:tab/>
      </w:r>
      <w:r>
        <w:tab/>
      </w:r>
      <w:r>
        <w:tab/>
      </w:r>
      <w:r>
        <w:t>"GateWay": "192.168.5.1",</w:t>
      </w:r>
    </w:p>
    <w:p>
      <w:r>
        <w:tab/>
      </w:r>
      <w:r>
        <w:tab/>
      </w:r>
      <w:r>
        <w:tab/>
      </w:r>
      <w:r>
        <w:t>"MacAddr": "a1-12-34-56-78-90"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color w:val="FF0000"/>
        </w:rPr>
      </w:pPr>
      <w:r>
        <w:rPr>
          <w:rFonts w:hint="eastAsia"/>
          <w:color w:val="FF0000"/>
        </w:rPr>
        <w:t>注释：1、LanNo：值为数组，数组里面的值0：表示网卡0,1：表示网卡1，可以一次查询/设置多个</w:t>
      </w:r>
    </w:p>
    <w:p>
      <w:pPr>
        <w:ind w:firstLine="42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、MacAddr：mac地址里面的数为16进制的</w:t>
      </w:r>
    </w:p>
    <w:p>
      <w:pPr>
        <w:pStyle w:val="2"/>
      </w:pPr>
      <w:bookmarkStart w:id="7" w:name="_Toc1274692414"/>
      <w:r>
        <w:rPr>
          <w:rFonts w:hint="eastAsia"/>
        </w:rPr>
        <w:t>设置网络参数</w:t>
      </w:r>
      <w:bookmarkEnd w:id="7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1008,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"LanNo": 0,</w:t>
      </w:r>
    </w:p>
    <w:p>
      <w:r>
        <w:tab/>
      </w:r>
      <w:r>
        <w:tab/>
      </w:r>
      <w:r>
        <w:tab/>
      </w:r>
      <w:r>
        <w:t>"IP": "192.168.5.123",</w:t>
      </w:r>
    </w:p>
    <w:p>
      <w:r>
        <w:tab/>
      </w:r>
      <w:r>
        <w:tab/>
      </w:r>
      <w:r>
        <w:tab/>
      </w:r>
      <w:r>
        <w:t>"SubNetMask": "255.255.255.0",</w:t>
      </w:r>
    </w:p>
    <w:p>
      <w:r>
        <w:tab/>
      </w:r>
      <w:r>
        <w:tab/>
      </w:r>
      <w:r>
        <w:tab/>
      </w:r>
      <w:r>
        <w:t>"GateWay": "192.168.5.1",</w:t>
      </w:r>
    </w:p>
    <w:p>
      <w:r>
        <w:tab/>
      </w:r>
      <w:r>
        <w:tab/>
      </w:r>
      <w:r>
        <w:tab/>
      </w:r>
      <w:r>
        <w:t>"MacAddr": "a1-12-34-56-78-90"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1009,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rFonts w:hint="default"/>
          <w:color w:val="FF0000"/>
        </w:rPr>
      </w:pPr>
      <w:r>
        <w:rPr>
          <w:rFonts w:hint="eastAsia"/>
          <w:color w:val="FF0000"/>
        </w:rPr>
        <w:t>注释：同获取网络参数</w:t>
      </w:r>
      <w:r>
        <w:rPr>
          <w:rFonts w:hint="default"/>
          <w:color w:val="FF0000"/>
        </w:rPr>
        <w:t>；改IP需重启</w:t>
      </w:r>
    </w:p>
    <w:p>
      <w:pPr>
        <w:pStyle w:val="2"/>
      </w:pPr>
      <w:bookmarkStart w:id="8" w:name="_Toc875206374"/>
      <w:r>
        <w:rPr>
          <w:rFonts w:hint="eastAsia"/>
        </w:rPr>
        <w:t>获取mac地址</w:t>
      </w:r>
      <w:bookmarkEnd w:id="8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1010,</w:t>
      </w:r>
    </w:p>
    <w:p>
      <w:r>
        <w:tab/>
      </w:r>
      <w:r>
        <w:t>"Parameters": {</w:t>
      </w:r>
    </w:p>
    <w:p>
      <w:r>
        <w:tab/>
      </w:r>
      <w:r>
        <w:tab/>
      </w:r>
      <w:r>
        <w:t>"LanNo": [</w:t>
      </w:r>
    </w:p>
    <w:p>
      <w:r>
        <w:tab/>
      </w:r>
      <w:r>
        <w:tab/>
      </w:r>
      <w:r>
        <w:tab/>
      </w:r>
      <w:r>
        <w:t>0,</w:t>
      </w:r>
    </w:p>
    <w:p>
      <w:r>
        <w:tab/>
      </w:r>
      <w:r>
        <w:tab/>
      </w:r>
      <w:r>
        <w:tab/>
      </w:r>
      <w:r>
        <w:t>1</w:t>
      </w:r>
    </w:p>
    <w:p>
      <w:r>
        <w:tab/>
      </w:r>
      <w:r>
        <w:tab/>
      </w:r>
      <w:r>
        <w:t>]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1011,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"LanNo": 0,</w:t>
      </w:r>
    </w:p>
    <w:p>
      <w:r>
        <w:tab/>
      </w:r>
      <w:r>
        <w:tab/>
      </w:r>
      <w:r>
        <w:tab/>
      </w:r>
      <w:r>
        <w:t>"MacAddr": "a1-12-34-56-78-90"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注释：1、LanNo：值为数组，数组里面的值0：表示网卡0,1：表示网卡1，可以一次查询/设置多个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2</w:t>
      </w:r>
      <w:r>
        <w:rPr>
          <w:rFonts w:hint="eastAsia"/>
          <w:color w:val="FF0000"/>
        </w:rPr>
        <w:t>、MacAddr：mac地址里面的数为16进制的</w:t>
      </w:r>
    </w:p>
    <w:p>
      <w:pPr>
        <w:pStyle w:val="2"/>
      </w:pPr>
      <w:bookmarkStart w:id="9" w:name="_Toc1312877007"/>
      <w:r>
        <w:rPr>
          <w:rFonts w:hint="eastAsia"/>
        </w:rPr>
        <w:t>设置mac地址</w:t>
      </w:r>
      <w:bookmarkEnd w:id="9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1012,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"LanNo": 0,</w:t>
      </w:r>
    </w:p>
    <w:p>
      <w:r>
        <w:tab/>
      </w:r>
      <w:r>
        <w:tab/>
      </w:r>
      <w:r>
        <w:tab/>
      </w:r>
      <w:r>
        <w:t>"MacAddr": "a1-12-34-56-78-90"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1013,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注释：同获MAC地址</w:t>
      </w:r>
    </w:p>
    <w:p>
      <w:pPr>
        <w:pStyle w:val="2"/>
      </w:pPr>
      <w:bookmarkStart w:id="10" w:name="_Toc188647992"/>
      <w:r>
        <w:t>获取设备</w:t>
      </w:r>
      <w:r>
        <w:rPr>
          <w:rFonts w:hint="eastAsia"/>
        </w:rPr>
        <w:t>DNS</w:t>
      </w:r>
      <w:bookmarkEnd w:id="10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1014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1015,</w:t>
      </w:r>
    </w:p>
    <w:p>
      <w:r>
        <w:tab/>
      </w:r>
      <w:r>
        <w:t>"Parameters": {</w:t>
      </w:r>
    </w:p>
    <w:p>
      <w:r>
        <w:tab/>
      </w:r>
      <w:r>
        <w:tab/>
      </w:r>
      <w:r>
        <w:t>"FirstDns": "192.168.5.1",</w:t>
      </w:r>
    </w:p>
    <w:p>
      <w:r>
        <w:tab/>
      </w:r>
      <w:r>
        <w:tab/>
      </w:r>
      <w:r>
        <w:t>"SecondDns": "192.168.5.1"</w:t>
      </w:r>
    </w:p>
    <w:p>
      <w:r>
        <w:tab/>
      </w:r>
      <w:r>
        <w:t>}</w:t>
      </w:r>
    </w:p>
    <w:p>
      <w:r>
        <w:t>}</w:t>
      </w:r>
    </w:p>
    <w:p>
      <w:pPr>
        <w:pStyle w:val="2"/>
      </w:pPr>
      <w:bookmarkStart w:id="11" w:name="_Toc282231040"/>
      <w:r>
        <w:rPr>
          <w:rFonts w:hint="eastAsia"/>
        </w:rPr>
        <w:t>设置设备DNS</w:t>
      </w:r>
      <w:bookmarkEnd w:id="11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1016,</w:t>
      </w:r>
    </w:p>
    <w:p>
      <w:r>
        <w:tab/>
      </w:r>
      <w:r>
        <w:t>"Parameters": {</w:t>
      </w:r>
    </w:p>
    <w:p>
      <w:r>
        <w:tab/>
      </w:r>
      <w:r>
        <w:tab/>
      </w:r>
      <w:r>
        <w:t>"FirstDns": "192.168.5.1",</w:t>
      </w:r>
    </w:p>
    <w:p>
      <w:r>
        <w:tab/>
      </w:r>
      <w:r>
        <w:tab/>
      </w:r>
      <w:r>
        <w:t>"SecondDns": "192.168.5.1"</w:t>
      </w:r>
    </w:p>
    <w:p>
      <w:r>
        <w:tab/>
      </w:r>
      <w:r>
        <w:t>}</w:t>
      </w:r>
    </w:p>
    <w:p>
      <w:r>
        <w:t>}</w:t>
      </w:r>
    </w:p>
    <w:p/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1017,</w:t>
      </w:r>
    </w:p>
    <w:p>
      <w:r>
        <w:tab/>
      </w:r>
      <w:r>
        <w:t>"Parameters": 0</w:t>
      </w:r>
    </w:p>
    <w:p>
      <w:r>
        <w:t>}</w:t>
      </w:r>
    </w:p>
    <w:p/>
    <w:p>
      <w:pPr>
        <w:pStyle w:val="2"/>
      </w:pPr>
      <w:bookmarkStart w:id="12" w:name="_Toc726878714"/>
      <w:r>
        <w:rPr>
          <w:rFonts w:hint="eastAsia"/>
        </w:rPr>
        <w:t>获取解码通道取流参数</w:t>
      </w:r>
      <w:r>
        <w:rPr>
          <w:rFonts w:hint="default"/>
        </w:rPr>
        <w:t>（可以向转发盒获取IPC信息）</w:t>
      </w:r>
      <w:bookmarkEnd w:id="12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1018,</w:t>
      </w:r>
    </w:p>
    <w:p>
      <w:r>
        <w:tab/>
      </w:r>
      <w:r>
        <w:t>"Parameters": {</w:t>
      </w:r>
    </w:p>
    <w:p>
      <w:r>
        <w:tab/>
      </w:r>
      <w:r>
        <w:tab/>
      </w:r>
      <w:r>
        <w:t>"ChnId": [</w:t>
      </w:r>
    </w:p>
    <w:p>
      <w:r>
        <w:tab/>
      </w:r>
      <w:r>
        <w:tab/>
      </w:r>
      <w:r>
        <w:tab/>
      </w:r>
      <w:r>
        <w:t>1</w:t>
      </w:r>
    </w:p>
    <w:p>
      <w:r>
        <w:tab/>
      </w:r>
      <w:r>
        <w:tab/>
      </w:r>
      <w:r>
        <w:t>]</w:t>
      </w:r>
    </w:p>
    <w:p>
      <w:r>
        <w:tab/>
      </w:r>
      <w:r>
        <w:t>}</w:t>
      </w:r>
    </w:p>
    <w:p>
      <w:r>
        <w:t>}</w:t>
      </w:r>
      <w:r>
        <w:rPr>
          <w:rFonts w:hint="eastAsia"/>
        </w:rPr>
        <w:t xml:space="preserve"> </w:t>
      </w:r>
    </w:p>
    <w:p>
      <w:pPr>
        <w:rPr>
          <w:rFonts w:hint="default"/>
          <w:b/>
          <w:color w:val="FF0000"/>
        </w:rPr>
      </w:pPr>
      <w:r>
        <w:rPr>
          <w:rFonts w:hint="eastAsia"/>
          <w:b/>
          <w:color w:val="FF0000"/>
        </w:rPr>
        <w:t>回应Body：</w:t>
      </w:r>
      <w:r>
        <w:rPr>
          <w:rFonts w:hint="default"/>
          <w:b/>
          <w:color w:val="FF0000"/>
        </w:rPr>
        <w:t>mi</w:t>
      </w:r>
    </w:p>
    <w:p>
      <w:r>
        <w:t>{</w:t>
      </w:r>
    </w:p>
    <w:p>
      <w:r>
        <w:tab/>
      </w:r>
      <w:r>
        <w:t>"ProtocolCode": 1019,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>mi</w:t>
      </w:r>
      <w:r>
        <w:tab/>
      </w:r>
      <w:r>
        <w:tab/>
      </w:r>
      <w:r>
        <w:t>"ChnId": 1,</w:t>
      </w:r>
    </w:p>
    <w:p>
      <w:r>
        <w:tab/>
      </w:r>
      <w:r>
        <w:tab/>
      </w:r>
      <w:r>
        <w:tab/>
      </w:r>
      <w:r>
        <w:t>"ChnEnable": 1,</w:t>
      </w:r>
    </w:p>
    <w:p>
      <w:r>
        <w:tab/>
      </w:r>
      <w:r>
        <w:tab/>
      </w:r>
      <w:r>
        <w:tab/>
      </w:r>
      <w:r>
        <w:t>"ConnectType": 1,</w:t>
      </w:r>
    </w:p>
    <w:p>
      <w:r>
        <w:tab/>
      </w:r>
      <w:r>
        <w:tab/>
      </w:r>
      <w:r>
        <w:tab/>
      </w:r>
      <w:r>
        <w:t>"NetType": 0,</w:t>
      </w:r>
    </w:p>
    <w:p>
      <w:r>
        <w:tab/>
      </w:r>
      <w:r>
        <w:tab/>
      </w:r>
      <w:r>
        <w:tab/>
      </w:r>
      <w:r>
        <w:t>"Url": "rtsp://192.168.5.123:554/1",</w:t>
      </w:r>
    </w:p>
    <w:p>
      <w:r>
        <w:t xml:space="preserve">            "SubUrl": "rtsp://192.168.5.123:554/1sub",</w:t>
      </w:r>
    </w:p>
    <w:p>
      <w:r>
        <w:tab/>
      </w:r>
      <w:r>
        <w:tab/>
      </w:r>
      <w:r>
        <w:tab/>
      </w:r>
      <w:r>
        <w:t>"Port": 554,</w:t>
      </w:r>
    </w:p>
    <w:p>
      <w:r>
        <w:tab/>
      </w:r>
      <w:r>
        <w:tab/>
      </w:r>
      <w:r>
        <w:tab/>
      </w:r>
      <w:r>
        <w:t>"UserName": "admin",</w:t>
      </w:r>
    </w:p>
    <w:p>
      <w:pPr>
        <w:rPr>
          <w:rFonts w:hint="default"/>
        </w:rPr>
      </w:pPr>
      <w:r>
        <w:tab/>
      </w:r>
      <w:r>
        <w:tab/>
      </w:r>
      <w:r>
        <w:tab/>
      </w:r>
      <w:r>
        <w:t>"Password": "123456",</w:t>
      </w:r>
    </w:p>
    <w:p>
      <w:r>
        <w:t xml:space="preserve">            "IP":"192.168.5.123",</w:t>
      </w:r>
    </w:p>
    <w:p>
      <w:r>
        <w:t xml:space="preserve">            "Name":"123",</w:t>
      </w:r>
    </w:p>
    <w:p>
      <w:r>
        <w:t xml:space="preserve">            "MainResolution":"1920x1080",</w:t>
      </w:r>
    </w:p>
    <w:p>
      <w:r>
        <w:t xml:space="preserve">            "SubResolution":"720x576"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color w:val="FF0000"/>
        </w:rPr>
      </w:pPr>
    </w:p>
    <w:p>
      <w:pPr>
        <w:rPr>
          <w:rFonts w:hint="default"/>
          <w:color w:val="FF0000"/>
        </w:rPr>
      </w:pPr>
      <w:r>
        <w:rPr>
          <w:rFonts w:hint="eastAsia"/>
          <w:color w:val="FF0000"/>
        </w:rPr>
        <w:t>注释：1、ChnId：通道号，为数组，可以一次查询/设置多个通道的，0表示全部通道</w:t>
      </w:r>
      <w:r>
        <w:rPr>
          <w:rFonts w:hint="default"/>
          <w:color w:val="FF0000"/>
        </w:rPr>
        <w:t>，1-16通道；</w:t>
      </w:r>
    </w:p>
    <w:p>
      <w:pPr>
        <w:ind w:firstLine="420" w:firstLineChars="200"/>
        <w:rPr>
          <w:rFonts w:hint="default"/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、ChnEnable：该通道是否使能</w:t>
      </w:r>
      <w:r>
        <w:rPr>
          <w:rFonts w:hint="default"/>
          <w:color w:val="FF0000"/>
        </w:rPr>
        <w:t>，1使能；0不使能</w:t>
      </w:r>
    </w:p>
    <w:p>
      <w:pPr>
        <w:ind w:firstLine="420"/>
        <w:rPr>
          <w:color w:val="FF0000"/>
        </w:rPr>
      </w:pPr>
      <w:r>
        <w:rPr>
          <w:color w:val="FF0000"/>
        </w:rPr>
        <w:t>3</w:t>
      </w:r>
      <w:r>
        <w:rPr>
          <w:rFonts w:hint="eastAsia"/>
          <w:color w:val="FF0000"/>
        </w:rPr>
        <w:t>、ConnectType：连接类型，</w:t>
      </w:r>
      <w:r>
        <w:rPr>
          <w:color w:val="FF0000"/>
        </w:rPr>
        <w:t xml:space="preserve"> 1</w:t>
      </w:r>
      <w:r>
        <w:rPr>
          <w:rFonts w:hint="eastAsia"/>
          <w:color w:val="FF0000"/>
        </w:rPr>
        <w:t>：rtsp</w:t>
      </w:r>
      <w:r>
        <w:rPr>
          <w:color w:val="FF0000"/>
        </w:rPr>
        <w:t xml:space="preserve"> 2</w:t>
      </w:r>
      <w:r>
        <w:rPr>
          <w:rFonts w:hint="eastAsia"/>
          <w:color w:val="FF0000"/>
        </w:rPr>
        <w:t>：</w:t>
      </w:r>
      <w:r>
        <w:rPr>
          <w:color w:val="FF0000"/>
        </w:rPr>
        <w:t>组播</w:t>
      </w:r>
      <w:r>
        <w:rPr>
          <w:rFonts w:hint="eastAsia"/>
          <w:color w:val="FF0000"/>
        </w:rPr>
        <w:t>（kvm不支持组播）</w:t>
      </w:r>
    </w:p>
    <w:p>
      <w:pPr>
        <w:ind w:firstLine="420"/>
        <w:rPr>
          <w:color w:val="FF0000"/>
        </w:rPr>
      </w:pPr>
      <w:r>
        <w:rPr>
          <w:color w:val="FF0000"/>
        </w:rPr>
        <w:t>4</w:t>
      </w:r>
      <w:r>
        <w:rPr>
          <w:rFonts w:hint="eastAsia"/>
          <w:color w:val="FF0000"/>
        </w:rPr>
        <w:t>、NetType：网络连接方式，0：TCP  1：U</w:t>
      </w:r>
      <w:r>
        <w:rPr>
          <w:color w:val="FF0000"/>
        </w:rPr>
        <w:t>DP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、ServerPort：视频源端口</w:t>
      </w:r>
    </w:p>
    <w:p>
      <w:pPr>
        <w:ind w:firstLine="420" w:firstLineChars="200"/>
        <w:rPr>
          <w:rFonts w:hint="eastAsia"/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、Url：ip地址或者地址串，最大</w:t>
      </w:r>
      <w:r>
        <w:rPr>
          <w:color w:val="FF0000"/>
        </w:rPr>
        <w:t>127</w:t>
      </w:r>
      <w:r>
        <w:rPr>
          <w:rFonts w:hint="eastAsia"/>
          <w:color w:val="FF0000"/>
        </w:rPr>
        <w:t>个字符</w:t>
      </w:r>
    </w:p>
    <w:p>
      <w:pPr>
        <w:ind w:firstLine="420" w:firstLineChars="200"/>
        <w:rPr>
          <w:rFonts w:hint="default"/>
          <w:color w:val="FF0000"/>
        </w:rPr>
      </w:pPr>
      <w:r>
        <w:rPr>
          <w:rFonts w:hint="default"/>
          <w:color w:val="FF0000"/>
        </w:rPr>
        <w:t>7、</w:t>
      </w:r>
      <w:r>
        <w:rPr>
          <w:rFonts w:hint="eastAsia"/>
          <w:color w:val="FF0000"/>
        </w:rPr>
        <w:t>8554是rtsp端口，8999是http端口</w:t>
      </w:r>
      <w:r>
        <w:rPr>
          <w:rFonts w:hint="default"/>
          <w:color w:val="FF0000"/>
        </w:rPr>
        <w:t>；</w:t>
      </w:r>
    </w:p>
    <w:p>
      <w:pPr>
        <w:ind w:firstLine="420" w:firstLineChars="200"/>
        <w:rPr>
          <w:rFonts w:hint="default"/>
          <w:color w:val="FF0000"/>
        </w:rPr>
      </w:pPr>
      <w:r>
        <w:rPr>
          <w:rFonts w:hint="default"/>
          <w:color w:val="FF0000"/>
        </w:rPr>
        <w:t>（转发的是Url对应的流）</w:t>
      </w:r>
    </w:p>
    <w:p>
      <w:pPr>
        <w:ind w:firstLine="420" w:firstLineChars="200"/>
        <w:rPr>
          <w:color w:val="FF0000"/>
        </w:rPr>
      </w:pPr>
    </w:p>
    <w:p>
      <w:pPr>
        <w:pStyle w:val="2"/>
      </w:pPr>
      <w:bookmarkStart w:id="13" w:name="_Toc1596405478"/>
      <w:r>
        <w:rPr>
          <w:rFonts w:hint="eastAsia"/>
        </w:rPr>
        <w:t>设置解码通道取流参数</w:t>
      </w:r>
      <w:r>
        <w:rPr>
          <w:rFonts w:hint="default"/>
        </w:rPr>
        <w:t>（可以向转发盒配置IPC）</w:t>
      </w:r>
      <w:bookmarkEnd w:id="13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1020,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"ChnId": 1,</w:t>
      </w:r>
    </w:p>
    <w:p>
      <w:r>
        <w:tab/>
      </w:r>
      <w:r>
        <w:tab/>
      </w:r>
      <w:r>
        <w:tab/>
      </w:r>
      <w:r>
        <w:t>"ChnEnable": 1,</w:t>
      </w:r>
    </w:p>
    <w:p>
      <w:r>
        <w:tab/>
      </w:r>
      <w:r>
        <w:tab/>
      </w:r>
      <w:r>
        <w:tab/>
      </w:r>
      <w:r>
        <w:t>"ConnectType": 1,</w:t>
      </w:r>
    </w:p>
    <w:p>
      <w:r>
        <w:tab/>
      </w:r>
      <w:r>
        <w:tab/>
      </w:r>
      <w:r>
        <w:tab/>
      </w:r>
      <w:r>
        <w:t>"NetType": 0,</w:t>
      </w:r>
    </w:p>
    <w:p>
      <w:r>
        <w:tab/>
      </w:r>
      <w:r>
        <w:tab/>
      </w:r>
      <w:r>
        <w:tab/>
      </w:r>
      <w:r>
        <w:t>"Url": "</w:t>
      </w:r>
      <w:r>
        <w:rPr>
          <w:rFonts w:ascii="宋体" w:hAnsi="宋体" w:eastAsia="宋体" w:cs="宋体"/>
          <w:sz w:val="24"/>
          <w:szCs w:val="24"/>
        </w:rPr>
        <w:t xml:space="preserve">"rtsp://192.168.8.160:554/Streaming/Channels/101?transportmode=unicast&amp;profile=Profile_1 </w:t>
      </w:r>
      <w:r>
        <w:t>",</w:t>
      </w:r>
    </w:p>
    <w:p>
      <w:pPr>
        <w:rPr>
          <w:rFonts w:hint="default"/>
        </w:rPr>
      </w:pPr>
      <w:r>
        <w:t xml:space="preserve">            "SubUrl": "</w:t>
      </w:r>
      <w:r>
        <w:rPr>
          <w:rFonts w:ascii="宋体" w:hAnsi="宋体" w:eastAsia="宋体" w:cs="宋体"/>
          <w:sz w:val="24"/>
          <w:szCs w:val="24"/>
        </w:rPr>
        <w:t xml:space="preserve">"rtsp://192.168.8.160:554/Streaming/Channels/102?transportmode=unicast&amp;profile=Profile_2 </w:t>
      </w:r>
      <w:r>
        <w:t>",</w:t>
      </w:r>
    </w:p>
    <w:p>
      <w:r>
        <w:tab/>
      </w:r>
      <w:r>
        <w:tab/>
      </w:r>
      <w:r>
        <w:tab/>
      </w:r>
      <w:r>
        <w:t>"Port": 554,</w:t>
      </w:r>
    </w:p>
    <w:p>
      <w:r>
        <w:tab/>
      </w:r>
      <w:r>
        <w:tab/>
      </w:r>
      <w:r>
        <w:tab/>
      </w:r>
      <w:r>
        <w:t>"UserName": "admin",</w:t>
      </w:r>
    </w:p>
    <w:p>
      <w:r>
        <w:tab/>
      </w:r>
      <w:r>
        <w:tab/>
      </w:r>
      <w:r>
        <w:tab/>
      </w:r>
      <w:r>
        <w:t>"Password": "123456",</w:t>
      </w:r>
    </w:p>
    <w:p>
      <w:r>
        <w:t xml:space="preserve">            "IP":"192.168.5.123",</w:t>
      </w:r>
    </w:p>
    <w:p>
      <w:r>
        <w:t xml:space="preserve">            "Name":"123",</w:t>
      </w:r>
    </w:p>
    <w:p>
      <w:r>
        <w:t xml:space="preserve">            "MainResolution":"1920x1080",</w:t>
      </w:r>
    </w:p>
    <w:p>
      <w:pPr>
        <w:rPr>
          <w:rFonts w:hint="default"/>
        </w:rPr>
      </w:pPr>
      <w:r>
        <w:t xml:space="preserve">            "SubResolution":"720x576"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1021,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注释：同获取解码通道取流参数</w:t>
      </w:r>
    </w:p>
    <w:p/>
    <w:p>
      <w:pPr>
        <w:pStyle w:val="2"/>
      </w:pPr>
      <w:bookmarkStart w:id="14" w:name="_Toc5555303"/>
      <w:bookmarkStart w:id="15" w:name="_Toc73349057"/>
      <w:bookmarkStart w:id="16" w:name="_Toc257219816"/>
      <w:r>
        <w:rPr>
          <w:rFonts w:hint="eastAsia"/>
        </w:rPr>
        <w:t>获取视频编码参数</w:t>
      </w:r>
      <w:bookmarkEnd w:id="14"/>
      <w:bookmarkEnd w:id="15"/>
      <w:bookmarkEnd w:id="16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1022,</w:t>
      </w:r>
    </w:p>
    <w:p>
      <w:r>
        <w:tab/>
      </w:r>
      <w:r>
        <w:t>"Parameters": {</w:t>
      </w:r>
    </w:p>
    <w:p>
      <w:r>
        <w:tab/>
      </w:r>
      <w:r>
        <w:tab/>
      </w:r>
      <w:r>
        <w:t>"ChnId": [</w:t>
      </w:r>
    </w:p>
    <w:p>
      <w:r>
        <w:tab/>
      </w:r>
      <w:r>
        <w:tab/>
      </w:r>
      <w:r>
        <w:tab/>
      </w:r>
      <w:r>
        <w:t>1</w:t>
      </w:r>
    </w:p>
    <w:p>
      <w:pPr>
        <w:rPr>
          <w:highlight w:val="lightGray"/>
        </w:rPr>
      </w:pPr>
      <w:r>
        <w:tab/>
      </w:r>
      <w:r>
        <w:tab/>
      </w:r>
      <w:r>
        <w:t>]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1023,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"ChnId": 1,</w:t>
      </w:r>
    </w:p>
    <w:p>
      <w:r>
        <w:t xml:space="preserve">            “StreamList”:[</w:t>
      </w:r>
    </w:p>
    <w:p>
      <w:r>
        <w:t xml:space="preserve">                {</w:t>
      </w:r>
    </w:p>
    <w:p>
      <w:pPr>
        <w:rPr>
          <w:rFonts w:hint="default"/>
        </w:rPr>
      </w:pPr>
      <w:r>
        <w:t xml:space="preserve">                   </w:t>
      </w:r>
      <w:r>
        <w:rPr>
          <w:highlight w:val="none"/>
        </w:rPr>
        <w:t>"StreamId": 0,</w:t>
      </w:r>
    </w:p>
    <w:p>
      <w:r>
        <w:tab/>
      </w:r>
      <w:r>
        <w:tab/>
      </w:r>
      <w:r>
        <w:tab/>
      </w:r>
      <w:r>
        <w:t xml:space="preserve">       "EncodeMode": 1,</w:t>
      </w:r>
    </w:p>
    <w:p>
      <w:r>
        <w:tab/>
      </w:r>
      <w:r>
        <w:tab/>
      </w:r>
      <w:r>
        <w:tab/>
      </w:r>
      <w:r>
        <w:t xml:space="preserve">       "PicQuality": 1,</w:t>
      </w:r>
    </w:p>
    <w:p>
      <w:r>
        <w:tab/>
      </w:r>
      <w:r>
        <w:tab/>
      </w:r>
      <w:r>
        <w:tab/>
      </w:r>
      <w:r>
        <w:t xml:space="preserve">       "BitRate": 2048,</w:t>
      </w:r>
    </w:p>
    <w:p>
      <w:r>
        <w:tab/>
      </w:r>
      <w:r>
        <w:tab/>
      </w:r>
      <w:r>
        <w:tab/>
      </w:r>
      <w:r>
        <w:t xml:space="preserve">       "BitRateType": 1,</w:t>
      </w:r>
    </w:p>
    <w:p>
      <w:r>
        <w:tab/>
      </w:r>
      <w:r>
        <w:tab/>
      </w:r>
      <w:r>
        <w:tab/>
      </w:r>
      <w:r>
        <w:t xml:space="preserve">       "FrameRate": 30,</w:t>
      </w:r>
    </w:p>
    <w:p>
      <w:r>
        <w:tab/>
      </w:r>
      <w:r>
        <w:tab/>
      </w:r>
      <w:r>
        <w:tab/>
      </w:r>
      <w:r>
        <w:t xml:space="preserve">       "MaxFrameRate": 30,</w:t>
      </w:r>
    </w:p>
    <w:p>
      <w:r>
        <w:tab/>
      </w:r>
      <w:r>
        <w:tab/>
      </w:r>
      <w:r>
        <w:tab/>
      </w:r>
      <w:r>
        <w:t xml:space="preserve">       "ImageSize": 1,</w:t>
      </w:r>
    </w:p>
    <w:p>
      <w:r>
        <w:tab/>
      </w:r>
      <w:r>
        <w:tab/>
      </w:r>
      <w:r>
        <w:tab/>
      </w:r>
      <w:r>
        <w:t xml:space="preserve">       "ImageSizeAdapt": 1,</w:t>
      </w:r>
    </w:p>
    <w:p>
      <w:r>
        <w:tab/>
      </w:r>
      <w:r>
        <w:tab/>
      </w:r>
      <w:r>
        <w:tab/>
      </w:r>
      <w:r>
        <w:t xml:space="preserve">       "SupportImgList": [</w:t>
      </w:r>
    </w:p>
    <w:p>
      <w:r>
        <w:tab/>
      </w:r>
      <w:r>
        <w:tab/>
      </w:r>
      <w:r>
        <w:tab/>
      </w:r>
      <w:r>
        <w:t xml:space="preserve">              </w:t>
      </w:r>
      <w:r>
        <w:tab/>
      </w:r>
      <w:r>
        <w:t xml:space="preserve">  0,</w:t>
      </w:r>
    </w:p>
    <w:p>
      <w:r>
        <w:tab/>
      </w:r>
      <w:r>
        <w:tab/>
      </w:r>
      <w:r>
        <w:tab/>
      </w:r>
      <w:r>
        <w:tab/>
      </w:r>
      <w:r>
        <w:t xml:space="preserve">              1,</w:t>
      </w:r>
    </w:p>
    <w:p>
      <w:r>
        <w:tab/>
      </w:r>
      <w:r>
        <w:tab/>
      </w:r>
      <w:r>
        <w:tab/>
      </w:r>
      <w:r>
        <w:tab/>
      </w:r>
      <w:r>
        <w:t xml:space="preserve">              2,</w:t>
      </w:r>
    </w:p>
    <w:p>
      <w:r>
        <w:tab/>
      </w:r>
      <w:r>
        <w:tab/>
      </w:r>
      <w:r>
        <w:tab/>
      </w:r>
      <w:r>
        <w:tab/>
      </w:r>
      <w:r>
        <w:t xml:space="preserve">              3,</w:t>
      </w:r>
    </w:p>
    <w:p>
      <w:r>
        <w:tab/>
      </w:r>
      <w:r>
        <w:tab/>
      </w:r>
      <w:r>
        <w:tab/>
      </w:r>
      <w:r>
        <w:tab/>
      </w:r>
      <w:r>
        <w:t xml:space="preserve">              4</w:t>
      </w:r>
    </w:p>
    <w:p>
      <w:r>
        <w:tab/>
      </w:r>
      <w:r>
        <w:tab/>
      </w:r>
      <w:r>
        <w:tab/>
      </w:r>
      <w:r>
        <w:t xml:space="preserve">       ],</w:t>
      </w:r>
    </w:p>
    <w:p>
      <w:r>
        <w:tab/>
      </w:r>
      <w:r>
        <w:tab/>
      </w:r>
      <w:r>
        <w:tab/>
      </w:r>
      <w:r>
        <w:t xml:space="preserve">       "IFrameInterval": 50,</w:t>
      </w:r>
    </w:p>
    <w:p>
      <w:r>
        <w:tab/>
      </w:r>
      <w:r>
        <w:tab/>
      </w:r>
      <w:r>
        <w:tab/>
      </w:r>
      <w:r>
        <w:t xml:space="preserve">       "Profile": 1,</w:t>
      </w:r>
    </w:p>
    <w:p>
      <w:r>
        <w:tab/>
      </w:r>
      <w:r>
        <w:tab/>
      </w:r>
      <w:r>
        <w:tab/>
      </w:r>
      <w:r>
        <w:t xml:space="preserve">       "MaxBitRate": 20480</w:t>
      </w:r>
    </w:p>
    <w:p>
      <w:r>
        <w:t xml:space="preserve">              }</w:t>
      </w:r>
    </w:p>
    <w:p>
      <w:pPr>
        <w:rPr>
          <w:rFonts w:hint="default"/>
        </w:rPr>
      </w:pPr>
      <w:r>
        <w:t xml:space="preserve">          ]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/>
    <w:p>
      <w:pPr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注释：本指令适用于编码相关模块</w:t>
      </w:r>
    </w:p>
    <w:p>
      <w:pPr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 xml:space="preserve">    ChnId：通道号，为数组，可以一次查询/设置多个通道，0表示全部通道，最大通道和设备类型有关：</w:t>
      </w:r>
    </w:p>
    <w:p>
      <w:pPr>
        <w:ind w:firstLine="420" w:firstLineChars="200"/>
        <w:rPr>
          <w:color w:val="FF0000"/>
          <w:highlight w:val="none"/>
        </w:rPr>
      </w:pPr>
      <w:r>
        <w:rPr>
          <w:rFonts w:hint="eastAsia"/>
          <w:color w:val="FF0000"/>
          <w:highlight w:val="none"/>
        </w:rPr>
        <w:t>StreamId：0：主码流，1：子码流;</w:t>
      </w:r>
      <w:r>
        <w:rPr>
          <w:rFonts w:hint="default"/>
          <w:color w:val="FF0000"/>
          <w:highlight w:val="none"/>
        </w:rPr>
        <w:t>，2：第三码流；3：第四码流；；</w:t>
      </w:r>
      <w:r>
        <w:rPr>
          <w:rFonts w:hint="eastAsia"/>
          <w:color w:val="FF0000"/>
          <w:highlight w:val="none"/>
        </w:rPr>
        <w:t>其他取值无效</w:t>
      </w:r>
    </w:p>
    <w:p>
      <w:pPr>
        <w:ind w:firstLine="420"/>
        <w:rPr>
          <w:b/>
          <w:color w:val="FF0000"/>
        </w:rPr>
      </w:pPr>
      <w:r>
        <w:rPr>
          <w:rFonts w:hint="eastAsia"/>
          <w:color w:val="FF0000"/>
        </w:rPr>
        <w:t>EncodeMode：编码模式，值为</w:t>
      </w:r>
      <w:r>
        <w:rPr>
          <w:color w:val="FF0000"/>
        </w:rPr>
        <w:t>0</w:t>
      </w:r>
      <w:r>
        <w:rPr>
          <w:rFonts w:hint="eastAsia"/>
          <w:color w:val="FF0000"/>
        </w:rPr>
        <w:t>~2，分别代表：H264、MJPEG、H</w:t>
      </w:r>
      <w:r>
        <w:rPr>
          <w:color w:val="FF0000"/>
        </w:rPr>
        <w:t>265;</w:t>
      </w: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PicQuality：视频质量，值为0~5，分别代表：最好、次好、较好、一般、较差、差</w:t>
      </w: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BitRate：码率，128~20*1024</w:t>
      </w:r>
      <w:r>
        <w:rPr>
          <w:color w:val="FF0000"/>
        </w:rPr>
        <w:t xml:space="preserve"> kbps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>MaxBitRate:</w:t>
      </w:r>
      <w:r>
        <w:rPr>
          <w:rFonts w:hint="eastAsia"/>
          <w:color w:val="FF0000"/>
        </w:rPr>
        <w:t>最大码率，界面上最大码率不要超过该字段的值，如果没有该字段就以之前的值为准</w:t>
      </w: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BitRateType：码率类型，0定码率、1变码率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>Max</w:t>
      </w:r>
      <w:r>
        <w:rPr>
          <w:rFonts w:hint="eastAsia"/>
          <w:color w:val="FF0000"/>
        </w:rPr>
        <w:t>FrameRate：</w:t>
      </w:r>
      <w:r>
        <w:rPr>
          <w:color w:val="FF0000"/>
        </w:rPr>
        <w:t>支持的最大帧率</w:t>
      </w:r>
      <w:r>
        <w:rPr>
          <w:rFonts w:hint="eastAsia"/>
          <w:color w:val="FF0000"/>
        </w:rPr>
        <w:t>（目前最大为60）</w:t>
      </w: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FrameRate：帧率，1~</w:t>
      </w:r>
      <w:r>
        <w:rPr>
          <w:color w:val="FF0000"/>
        </w:rPr>
        <w:t>Max</w:t>
      </w:r>
      <w:r>
        <w:rPr>
          <w:rFonts w:hint="eastAsia"/>
          <w:color w:val="FF0000"/>
        </w:rPr>
        <w:t>FrameRate</w:t>
      </w:r>
    </w:p>
    <w:p>
      <w:pPr>
        <w:ind w:left="420"/>
        <w:rPr>
          <w:color w:val="FF0000"/>
        </w:rPr>
      </w:pPr>
      <w:r>
        <w:rPr>
          <w:rFonts w:hint="eastAsia"/>
          <w:color w:val="FF0000"/>
        </w:rPr>
        <w:t>ImageSize：分辨率，0~22，2：CIF，4：D1，20：1280*720，21：1280*</w:t>
      </w:r>
      <w:r>
        <w:rPr>
          <w:color w:val="FF0000"/>
        </w:rPr>
        <w:t>960</w:t>
      </w:r>
      <w:r>
        <w:rPr>
          <w:rFonts w:hint="eastAsia"/>
          <w:color w:val="FF0000"/>
        </w:rPr>
        <w:t>，22：1920*</w:t>
      </w:r>
      <w:r>
        <w:rPr>
          <w:color w:val="FF0000"/>
        </w:rPr>
        <w:t>1080</w:t>
      </w:r>
    </w:p>
    <w:p>
      <w:pPr>
        <w:ind w:left="420"/>
        <w:rPr>
          <w:color w:val="FF0000"/>
        </w:rPr>
      </w:pPr>
      <w:r>
        <w:rPr>
          <w:color w:val="FF0000"/>
        </w:rPr>
        <w:t>ImageSizeAdapt</w:t>
      </w:r>
      <w:r>
        <w:rPr>
          <w:rFonts w:hint="eastAsia"/>
          <w:color w:val="FF0000"/>
        </w:rPr>
        <w:t>：</w:t>
      </w:r>
      <w:r>
        <w:rPr>
          <w:color w:val="FF0000"/>
        </w:rPr>
        <w:t>编码分辨率是否跟随输入分辨率</w:t>
      </w:r>
      <w:r>
        <w:rPr>
          <w:rFonts w:hint="eastAsia"/>
          <w:color w:val="FF0000"/>
        </w:rPr>
        <w:t>,1:是，0：否</w:t>
      </w: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SupportImgList：支持的分辨率列表，该字段支持设备如下：</w:t>
      </w:r>
    </w:p>
    <w:p>
      <w:pPr>
        <w:ind w:firstLine="420" w:firstLineChars="200"/>
        <w:rPr>
          <w:color w:val="FF0000"/>
        </w:rPr>
      </w:pP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typedef enum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>{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QCIF = 0,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HCIF,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CIF,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HD1,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D1,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F960H,   /* 960 * 576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QVGA,    /* 320 * 240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VGA,     /* 640 * 480 */    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SVGA,    /* 800 * 600 */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XGA,     /* 1024 * 768 */   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WXGA1,   /* 1280 * 768 */ 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WXGA2,   /* 1440 * 900 */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SXGA1,   /* 1280 * 1024 */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SXGA2,   /* 1400 * 1050 */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UXGA,    /* 1600 * 1200 */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QXGA,    /* 2048 * 1536 */</w:t>
      </w:r>
    </w:p>
    <w:p>
      <w:pPr>
        <w:ind w:firstLine="420" w:firstLineChars="200"/>
        <w:rPr>
          <w:rFonts w:hint="default"/>
          <w:color w:val="FF0000"/>
        </w:rPr>
      </w:pP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WVGA,    /* 854 * 480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WSXGA,   /* 1680 * 1050 */  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WUXGA,   /* 1920 * 1200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WQXGA,   /* 2560 * 1600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HD720,   /* 1280 * 720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HD960,   /* 1280 * 960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HD1080 = 22,  /* 1920 * 1080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QSXGA,   /* 2560 * 2048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HD4K,    /* 3840 * 2160 */</w:t>
      </w:r>
    </w:p>
    <w:p>
      <w:pPr>
        <w:ind w:firstLine="420" w:firstLineChars="200"/>
        <w:rPr>
          <w:rFonts w:hint="default"/>
          <w:color w:val="FF0000"/>
        </w:rPr>
      </w:pP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XGA1,    /* 1152 * 864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S900,    /* 1200 * 900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HD900,   /* 1600 * 900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S1200,   /* 1440 * 1200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S800  ,  /* 1280 * 800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S1360_768,/* 1360 * 768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S1366_768,/* 1366 * 768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WQHD,     /*2560 *1440*/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HD2K,     /*3840*1080*/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S2048_2048,/*2048*2048*///34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S960_540, /* 960 * 540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S480_270, /* 480 * 270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S1920_2160, /* 1920 * 2160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HD12M  = 0x100, /* 4000 * 3000 */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VIEDOSIZE_UER_DEFINE = 0x800,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ab/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 xml:space="preserve">    VIEDOSIZE_BUTT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>}VIDEO_SIZE_E;</w:t>
      </w:r>
    </w:p>
    <w:p>
      <w:pPr>
        <w:ind w:firstLine="420" w:firstLineChars="200"/>
        <w:rPr>
          <w:rFonts w:hint="default"/>
          <w:color w:val="FF0000"/>
        </w:rPr>
      </w:pP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IFrameInterval：I帧间隔，1~</w:t>
      </w:r>
      <w:r>
        <w:rPr>
          <w:color w:val="FF0000"/>
        </w:rPr>
        <w:t>255;</w:t>
      </w:r>
      <w:r>
        <w:rPr>
          <w:rFonts w:hint="eastAsia"/>
          <w:color w:val="FF0000"/>
        </w:rPr>
        <w:t xml:space="preserve"> </w:t>
      </w:r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Profile：扩展编码，</w:t>
      </w:r>
      <w:r>
        <w:rPr>
          <w:color w:val="FF0000"/>
        </w:rPr>
        <w:t>0</w:t>
      </w:r>
      <w:r>
        <w:rPr>
          <w:rFonts w:hint="eastAsia"/>
          <w:color w:val="FF0000"/>
        </w:rPr>
        <w:t>~</w:t>
      </w:r>
      <w:r>
        <w:rPr>
          <w:color w:val="FF0000"/>
        </w:rPr>
        <w:t>2</w:t>
      </w:r>
      <w:r>
        <w:rPr>
          <w:rFonts w:hint="eastAsia"/>
          <w:color w:val="FF0000"/>
        </w:rPr>
        <w:t>，分别代表：BASE/MAIN/HIGH；</w:t>
      </w:r>
      <w:r>
        <w:rPr>
          <w:color w:val="FF0000"/>
        </w:rPr>
        <w:t xml:space="preserve"> </w:t>
      </w:r>
    </w:p>
    <w:p>
      <w:pPr>
        <w:ind w:firstLine="420" w:firstLineChars="200"/>
        <w:rPr>
          <w:b/>
          <w:color w:val="FF0000"/>
        </w:rPr>
      </w:pPr>
      <w:r>
        <w:rPr>
          <w:b/>
          <w:color w:val="FF0000"/>
        </w:rPr>
        <w:t>MJPEG</w:t>
      </w:r>
      <w:r>
        <w:rPr>
          <w:rFonts w:hint="eastAsia"/>
          <w:b/>
          <w:color w:val="FF0000"/>
        </w:rPr>
        <w:t>编码模式下</w:t>
      </w:r>
      <w:r>
        <w:rPr>
          <w:b/>
          <w:color w:val="FF0000"/>
        </w:rPr>
        <w:t>I</w:t>
      </w:r>
      <w:r>
        <w:rPr>
          <w:rFonts w:hint="eastAsia"/>
          <w:b/>
          <w:color w:val="FF0000"/>
        </w:rPr>
        <w:t>帧间隔</w:t>
      </w:r>
      <w:r>
        <w:rPr>
          <w:b/>
          <w:color w:val="FF0000"/>
        </w:rPr>
        <w:t>IFrameInterval</w:t>
      </w:r>
      <w:r>
        <w:rPr>
          <w:rFonts w:hint="eastAsia"/>
          <w:b/>
          <w:color w:val="FF0000"/>
        </w:rPr>
        <w:t>和扩展编码</w:t>
      </w:r>
      <w:r>
        <w:rPr>
          <w:b/>
          <w:color w:val="FF0000"/>
        </w:rPr>
        <w:t>Profile</w:t>
      </w:r>
      <w:r>
        <w:rPr>
          <w:rFonts w:hint="eastAsia"/>
          <w:b/>
          <w:color w:val="FF0000"/>
        </w:rPr>
        <w:t>不支持设置</w:t>
      </w:r>
    </w:p>
    <w:p>
      <w:pPr>
        <w:ind w:firstLine="420" w:firstLineChars="200"/>
        <w:rPr>
          <w:b/>
          <w:color w:val="FF0000"/>
        </w:rPr>
      </w:pPr>
      <w:r>
        <w:rPr>
          <w:b/>
          <w:color w:val="FF0000"/>
        </w:rPr>
        <w:t>H265编码模式下Profile字段只支持BASE</w:t>
      </w:r>
    </w:p>
    <w:p>
      <w:pPr>
        <w:ind w:firstLine="420" w:firstLineChars="200"/>
        <w:rPr>
          <w:rFonts w:hint="default"/>
          <w:b/>
          <w:color w:val="FF0000"/>
        </w:rPr>
      </w:pPr>
      <w:r>
        <w:rPr>
          <w:b/>
          <w:color w:val="FF0000"/>
        </w:rPr>
        <w:t>（编码分辨率小于等于输入分辨率；输入盒动态检测输入分辨率；）</w:t>
      </w:r>
    </w:p>
    <w:p>
      <w:pPr>
        <w:pStyle w:val="2"/>
      </w:pPr>
      <w:bookmarkStart w:id="17" w:name="_Toc73349058"/>
      <w:bookmarkStart w:id="18" w:name="_Toc1782838321"/>
      <w:bookmarkStart w:id="19" w:name="_Toc5555304"/>
      <w:r>
        <w:rPr>
          <w:rFonts w:hint="eastAsia"/>
        </w:rPr>
        <w:t>设置视频编码参数</w:t>
      </w:r>
      <w:bookmarkEnd w:id="17"/>
      <w:bookmarkEnd w:id="18"/>
      <w:bookmarkEnd w:id="19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1024,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"ChnId": 1,</w:t>
      </w:r>
    </w:p>
    <w:p>
      <w:r>
        <w:tab/>
      </w:r>
      <w:r>
        <w:tab/>
      </w:r>
      <w:r>
        <w:tab/>
      </w:r>
      <w:r>
        <w:t>"StreamId": 0,</w:t>
      </w:r>
    </w:p>
    <w:p>
      <w:r>
        <w:tab/>
      </w:r>
      <w:r>
        <w:tab/>
      </w:r>
      <w:r>
        <w:tab/>
      </w:r>
      <w:r>
        <w:t>"EncodeMode": 1,</w:t>
      </w:r>
    </w:p>
    <w:p>
      <w:r>
        <w:tab/>
      </w:r>
      <w:r>
        <w:tab/>
      </w:r>
      <w:r>
        <w:tab/>
      </w:r>
      <w:r>
        <w:t>"PicQuality": 1,</w:t>
      </w:r>
    </w:p>
    <w:p>
      <w:r>
        <w:tab/>
      </w:r>
      <w:r>
        <w:tab/>
      </w:r>
      <w:r>
        <w:tab/>
      </w:r>
      <w:r>
        <w:t>"BitRate": 2048,</w:t>
      </w:r>
    </w:p>
    <w:p>
      <w:r>
        <w:tab/>
      </w:r>
      <w:r>
        <w:tab/>
      </w:r>
      <w:r>
        <w:tab/>
      </w:r>
      <w:r>
        <w:t>"BitRateType": 1,</w:t>
      </w:r>
    </w:p>
    <w:p>
      <w:r>
        <w:tab/>
      </w:r>
      <w:r>
        <w:tab/>
      </w:r>
      <w:r>
        <w:tab/>
      </w:r>
      <w:r>
        <w:t>"FrameRate": 30,</w:t>
      </w:r>
    </w:p>
    <w:p>
      <w:r>
        <w:tab/>
      </w:r>
      <w:r>
        <w:tab/>
      </w:r>
      <w:r>
        <w:tab/>
      </w:r>
      <w:r>
        <w:t>"ImageSize": 8,</w:t>
      </w:r>
    </w:p>
    <w:p>
      <w:r>
        <w:tab/>
      </w:r>
      <w:r>
        <w:tab/>
      </w:r>
      <w:r>
        <w:tab/>
      </w:r>
      <w:r>
        <w:t>"ImageSizeAdapt": 1,</w:t>
      </w:r>
    </w:p>
    <w:p>
      <w:r>
        <w:tab/>
      </w:r>
      <w:r>
        <w:tab/>
      </w:r>
      <w:r>
        <w:tab/>
      </w:r>
      <w:r>
        <w:t>"IFrameInterval": 50,</w:t>
      </w:r>
    </w:p>
    <w:p>
      <w:r>
        <w:tab/>
      </w:r>
      <w:r>
        <w:tab/>
      </w:r>
      <w:r>
        <w:tab/>
      </w:r>
      <w:r>
        <w:t>"Profile": 1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1025,</w:t>
      </w:r>
    </w:p>
    <w:p>
      <w:r>
        <w:tab/>
      </w:r>
      <w:r>
        <w:t>"Parameters": 0,</w:t>
      </w:r>
    </w:p>
    <w:p>
      <w:r>
        <w:tab/>
      </w:r>
      <w:r>
        <w:t>"ErrorNo":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"ChnId": 1,</w:t>
      </w:r>
    </w:p>
    <w:p>
      <w:r>
        <w:tab/>
      </w:r>
      <w:r>
        <w:tab/>
      </w:r>
      <w:r>
        <w:tab/>
      </w:r>
      <w:r>
        <w:t>"ErrorList": [</w:t>
      </w:r>
    </w:p>
    <w:p>
      <w:r>
        <w:tab/>
      </w:r>
      <w:r>
        <w:tab/>
      </w:r>
      <w:r>
        <w:tab/>
      </w:r>
      <w:r>
        <w:tab/>
      </w:r>
      <w:r>
        <w:t>304</w:t>
      </w:r>
    </w:p>
    <w:p>
      <w:r>
        <w:tab/>
      </w:r>
      <w:r>
        <w:tab/>
      </w:r>
      <w:r>
        <w:tab/>
      </w:r>
      <w:r>
        <w:t>]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注释：同获取视频编码参数，本指令适用于编码相关模块</w:t>
      </w:r>
    </w:p>
    <w:p>
      <w:pPr>
        <w:rPr>
          <w:color w:val="FF0000"/>
        </w:rPr>
      </w:pPr>
      <w:r>
        <w:rPr>
          <w:color w:val="FF0000"/>
        </w:rPr>
        <w:t>ErrorNo</w:t>
      </w:r>
      <w:r>
        <w:rPr>
          <w:rFonts w:hint="eastAsia"/>
          <w:color w:val="FF0000"/>
        </w:rPr>
        <w:t>：具体</w:t>
      </w:r>
      <w:r>
        <w:rPr>
          <w:color w:val="FF0000"/>
        </w:rPr>
        <w:t>错误码</w:t>
      </w:r>
      <w:r>
        <w:rPr>
          <w:rFonts w:hint="eastAsia"/>
          <w:color w:val="FF0000"/>
        </w:rPr>
        <w:t>，</w:t>
      </w:r>
      <w:r>
        <w:rPr>
          <w:color w:val="FF0000"/>
        </w:rPr>
        <w:t>该字段不存在时判断param的值</w:t>
      </w:r>
      <w:r>
        <w:rPr>
          <w:rFonts w:hint="eastAsia"/>
          <w:color w:val="FF0000"/>
        </w:rPr>
        <w:t>，</w:t>
      </w:r>
      <w:r>
        <w:rPr>
          <w:color w:val="FF0000"/>
        </w:rPr>
        <w:t>存在时则判断该值</w:t>
      </w:r>
    </w:p>
    <w:p>
      <w:pPr>
        <w:pStyle w:val="2"/>
      </w:pPr>
      <w:bookmarkStart w:id="20" w:name="_Toc5555371"/>
      <w:bookmarkStart w:id="21" w:name="_Toc73349059"/>
      <w:r>
        <w:rPr>
          <w:rFonts w:hint="default"/>
        </w:rPr>
        <w:t xml:space="preserve"> </w:t>
      </w:r>
      <w:bookmarkStart w:id="22" w:name="_Toc1622917632"/>
      <w:r>
        <w:rPr>
          <w:rFonts w:hint="eastAsia"/>
        </w:rPr>
        <w:t>获取组播发流参数</w:t>
      </w:r>
      <w:bookmarkEnd w:id="20"/>
      <w:bookmarkEnd w:id="21"/>
      <w:bookmarkEnd w:id="22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1026,</w:t>
      </w:r>
    </w:p>
    <w:p>
      <w:r>
        <w:tab/>
      </w:r>
      <w:r>
        <w:t>"Parameters": {</w:t>
      </w:r>
    </w:p>
    <w:p>
      <w:r>
        <w:tab/>
      </w:r>
      <w:r>
        <w:tab/>
      </w:r>
      <w:r>
        <w:t>"ChnId": [</w:t>
      </w:r>
    </w:p>
    <w:p>
      <w:r>
        <w:tab/>
      </w:r>
      <w:r>
        <w:tab/>
      </w:r>
      <w:r>
        <w:tab/>
      </w:r>
      <w:r>
        <w:t>1</w:t>
      </w:r>
    </w:p>
    <w:p>
      <w:r>
        <w:tab/>
      </w:r>
      <w:r>
        <w:tab/>
      </w:r>
      <w:r>
        <w:t>],</w:t>
      </w:r>
    </w:p>
    <w:p>
      <w:r>
        <w:tab/>
      </w:r>
      <w:r>
        <w:tab/>
      </w:r>
      <w:r>
        <w:t>"StreamId": 0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1027,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"ChnId": 1,</w:t>
      </w:r>
    </w:p>
    <w:p>
      <w:r>
        <w:tab/>
      </w:r>
      <w:r>
        <w:tab/>
      </w:r>
      <w:r>
        <w:tab/>
      </w:r>
      <w:r>
        <w:t>"StreamId": 0,</w:t>
      </w:r>
    </w:p>
    <w:p>
      <w:r>
        <w:tab/>
      </w:r>
      <w:r>
        <w:tab/>
      </w:r>
      <w:r>
        <w:tab/>
      </w:r>
      <w:r>
        <w:t>"MultiCastAddr": "224.0.1.2",</w:t>
      </w:r>
    </w:p>
    <w:p>
      <w:r>
        <w:tab/>
      </w:r>
      <w:r>
        <w:tab/>
      </w:r>
      <w:r>
        <w:tab/>
      </w:r>
      <w:r>
        <w:t>"Port": 65110,</w:t>
      </w:r>
    </w:p>
    <w:p>
      <w:r>
        <w:tab/>
      </w:r>
      <w:r>
        <w:tab/>
      </w:r>
      <w:r>
        <w:tab/>
      </w:r>
      <w:r>
        <w:t>"Enable": 1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注释：本指令适用于编码相关模块。</w:t>
      </w:r>
    </w:p>
    <w:p>
      <w:pPr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 xml:space="preserve">    1、ChnId：通道号，为数组，可以一次查询/设置多个通道的，0表示全部通道，最大通道和设备类型有关，参考“</w:t>
      </w:r>
      <w:r>
        <w:rPr>
          <w:rFonts w:hint="eastAsia"/>
          <w:b/>
          <w:color w:val="FF0000"/>
        </w:rPr>
        <w:t>获取视频参数</w:t>
      </w:r>
      <w:r>
        <w:rPr>
          <w:rFonts w:hint="eastAsia"/>
          <w:color w:val="FF0000"/>
        </w:rPr>
        <w:t>”的ChnId。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2、StreamId：0-主码流，1-子码流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3、MultiCastAddr：组播地址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4、Port：端口号；必须大于等于1024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5、Enable：组播使能，0-不使能，1-使能</w:t>
      </w: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pStyle w:val="2"/>
      </w:pPr>
      <w:bookmarkStart w:id="23" w:name="_Toc1274529007"/>
      <w:bookmarkStart w:id="24" w:name="_Toc73349060"/>
      <w:bookmarkStart w:id="25" w:name="_Toc5555372"/>
      <w:r>
        <w:rPr>
          <w:rFonts w:hint="eastAsia"/>
        </w:rPr>
        <w:t>设置组播发流参数</w:t>
      </w:r>
      <w:bookmarkEnd w:id="23"/>
      <w:bookmarkEnd w:id="24"/>
      <w:bookmarkEnd w:id="25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1028,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"ChnId": 1,</w:t>
      </w:r>
    </w:p>
    <w:p>
      <w:r>
        <w:tab/>
      </w:r>
      <w:r>
        <w:tab/>
      </w:r>
      <w:r>
        <w:tab/>
      </w:r>
      <w:r>
        <w:t>"StreamId": 0,</w:t>
      </w:r>
    </w:p>
    <w:p>
      <w:r>
        <w:tab/>
      </w:r>
      <w:r>
        <w:tab/>
      </w:r>
      <w:r>
        <w:tab/>
      </w:r>
      <w:r>
        <w:t>"MultiCastAddr": "224.0.1.2",</w:t>
      </w:r>
    </w:p>
    <w:p>
      <w:r>
        <w:tab/>
      </w:r>
      <w:r>
        <w:tab/>
      </w:r>
      <w:r>
        <w:tab/>
      </w:r>
      <w:r>
        <w:t>"Port": 65110,</w:t>
      </w:r>
    </w:p>
    <w:p>
      <w:r>
        <w:tab/>
      </w:r>
      <w:r>
        <w:tab/>
      </w:r>
      <w:r>
        <w:tab/>
      </w:r>
      <w:r>
        <w:t>"Enable": 1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1029,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注释：同获取组播发流参数，不支持通道传0，需要上层软件检测组播地址不能冲突</w:t>
      </w:r>
    </w:p>
    <w:p>
      <w:pPr>
        <w:rPr>
          <w:rFonts w:hint="eastAsia"/>
          <w:color w:val="FF0000"/>
        </w:rPr>
      </w:pPr>
    </w:p>
    <w:p>
      <w:pPr>
        <w:pStyle w:val="2"/>
        <w:rPr>
          <w:rFonts w:hint="default"/>
        </w:rPr>
      </w:pPr>
      <w:bookmarkStart w:id="26" w:name="_Toc302769080"/>
      <w:r>
        <w:rPr>
          <w:rFonts w:hint="default"/>
        </w:rPr>
        <w:t>获取音频输出口</w:t>
      </w:r>
      <w:bookmarkEnd w:id="26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1034,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"DisplayId":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视频输出通道号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1035,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“DisplayId”: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视频输出通道号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“AoDevId”: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音频输出设备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DisplayId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：视频输出通道号，对应解码设备的视频输出，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：通道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：通道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wordWrap w:val="0"/>
        <w:spacing w:before="0" w:beforeAutospacing="0" w:after="0" w:afterAutospacing="0"/>
        <w:ind w:right="0" w:rightChars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目前只有通道1可用，所以默认通道1；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AoDevId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视频输出设备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ID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，按位分配，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bit0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3.5mm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输出，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bit1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HDMI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输出，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bit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2：凤凰端子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输出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；值为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1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、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2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和4，默认为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2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；</w:t>
      </w:r>
    </w:p>
    <w:p>
      <w:pPr>
        <w:rPr>
          <w:rFonts w:hint="default"/>
        </w:rPr>
      </w:pPr>
    </w:p>
    <w:p>
      <w:pPr>
        <w:pStyle w:val="2"/>
        <w:bidi w:val="0"/>
        <w:rPr>
          <w:rFonts w:hint="default"/>
        </w:rPr>
      </w:pPr>
      <w:bookmarkStart w:id="27" w:name="_Toc3697153"/>
      <w:r>
        <w:rPr>
          <w:rFonts w:hint="default"/>
        </w:rPr>
        <w:t>设置音频输出口</w:t>
      </w:r>
      <w:bookmarkEnd w:id="27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1036,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"DisplayId":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视频输出通道号，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“AoDevId”: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音频输出设备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1037,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同获取音频输出口</w:t>
      </w:r>
    </w:p>
    <w:p>
      <w:pPr>
        <w:rPr>
          <w:rFonts w:hint="default"/>
        </w:rPr>
      </w:pPr>
    </w:p>
    <w:p>
      <w:pPr>
        <w:pStyle w:val="2"/>
        <w:bidi w:val="0"/>
        <w:rPr>
          <w:rFonts w:hint="default"/>
        </w:rPr>
      </w:pPr>
      <w:bookmarkStart w:id="28" w:name="_Toc1421308729"/>
      <w:r>
        <w:rPr>
          <w:rFonts w:hint="default"/>
        </w:rPr>
        <w:t>获取图层音频使能</w:t>
      </w:r>
      <w:bookmarkEnd w:id="28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1320,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"Layer":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图层号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1321,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“Layer”: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图层号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“Enable”: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使能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Layer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：图层号，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0 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全部图层，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1~N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具体某个图层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Enable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不使能，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使能</w:t>
      </w:r>
    </w:p>
    <w:p>
      <w:pPr>
        <w:rPr>
          <w:rFonts w:hint="default"/>
        </w:rPr>
      </w:pPr>
    </w:p>
    <w:p>
      <w:pPr>
        <w:pStyle w:val="2"/>
        <w:bidi w:val="0"/>
        <w:rPr>
          <w:rFonts w:hint="default"/>
        </w:rPr>
      </w:pPr>
      <w:bookmarkStart w:id="29" w:name="_Toc824720922"/>
      <w:r>
        <w:rPr>
          <w:rFonts w:hint="default"/>
        </w:rPr>
        <w:t>设置图层音频使能</w:t>
      </w:r>
      <w:bookmarkEnd w:id="29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1322,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"Layer":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图层号，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"Enable":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使能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1323,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同获取预览音频</w:t>
      </w:r>
      <w:r>
        <w:rPr>
          <w:rFonts w:hint="default" w:ascii="宋体" w:hAnsi="宋体" w:eastAsia="宋体" w:cs="宋体"/>
          <w:color w:val="FF0000"/>
          <w:kern w:val="0"/>
          <w:sz w:val="21"/>
          <w:szCs w:val="21"/>
          <w:lang w:eastAsia="zh-CN" w:bidi="ar"/>
        </w:rPr>
        <w:t>；设置新图层音频使能前，关闭前一个音频使能；</w:t>
      </w:r>
    </w:p>
    <w:p>
      <w:pPr>
        <w:rPr>
          <w:rFonts w:hint="default"/>
        </w:rPr>
      </w:pPr>
    </w:p>
    <w:p>
      <w:pPr>
        <w:pStyle w:val="2"/>
        <w:bidi w:val="0"/>
        <w:rPr>
          <w:rFonts w:hint="default"/>
        </w:rPr>
      </w:pPr>
      <w:bookmarkStart w:id="30" w:name="_Toc2141246671"/>
      <w:r>
        <w:rPr>
          <w:rFonts w:hint="default"/>
        </w:rPr>
        <w:t>设置输出分辨率</w:t>
      </w:r>
      <w:bookmarkEnd w:id="3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"ProtocolCode":1042,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"DisplayId":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视频输出通道号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"Resolution":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输出分辨率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1043,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操作结果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注：本指令适用于解码相关模块和编码盒的环出设置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DisplayId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：视频输出通道号，对应解码设备的视频输出，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：全部，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：显示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1,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：显示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Resolution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：输出分辨率，最大为设备最大分辨率，其中置灰部分不支持，对应值如下：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typedef enum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 xml:space="preserve">    VO_OUT_PAL =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 xml:space="preserve">    VO_OUT_NTSC,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VO_OUT_1080P24,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VO_OUT_1080P25,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VO_OUT_1080P30,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VO_OUT_720P50,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VO_OUT_720P60,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VO_OUT_1080I50,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VO_OUT_1080I60,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VO_OUT_1080P50,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VO_OUT_1080P60,        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 xml:space="preserve">    VO_OUT_576P50,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 xml:space="preserve">    VO_OUT_480P60,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VO_OUT_800x600_60,            /* VESA 800 x 600 at 60 Hz (non-interlaced)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VO_OUT_1024x768_60,           /* VESA 1024 x 768 at 60 Hz (non-interlaced)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VO_OUT_1280x1024_60,          /* VESA 1280 x 1024 at 60 Hz (non-interlaced)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VO_OUT_1366x768_60,           /* VESA 1366 x 768 at 60 Hz (non-interlaced)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VO_OUT_1440x900_60,           /* VESA 1440 x 900 at 60 Hz (non-interlaced) CVT Compliant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VO_OUT_1280x800_60,           /* 1280*800@60Hz VGA@60Hz*/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VO_OUT_1600x1200_60,          /* VESA 1600 x 1200 at 60 Hz (non-interlaced)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VO_OUT_1680x1050_60,          /* VESA 1680 x 1050 at 60 Hz (non-interlaced)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VO_OUT_1920x1200_60,          /* VESA 1920 x 1600 at 60 Hz (non-interlaced) CVT (Reduced Blanking)*/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VO_OUT_2560x1440_30,          /* 2560x1440_30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VO_OUT_2560x1440_60,          /* 2560x1440_60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VO_OUT_2560x1600_60,          /* 2560x1600_60 */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VO_OUT_3840x2160_25,          /* 3840x2160_25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VO_OUT_3840x2160_30,          /* 3840x2160_30 */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 xml:space="preserve">    VO_OUT_3840x2160_50,          /* 3840x2160_50 */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 xml:space="preserve">    VO_OUT_3840x2160_60,          /* 3840x2160_60 */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 w:firstLine="420"/>
        <w:jc w:val="left"/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</w:rPr>
      </w:pPr>
      <w:r>
        <w:rPr>
          <w:rFonts w:hint="default" w:ascii="Calibri" w:hAnsi="Calibri" w:eastAsia="宋体" w:cs="Times New Roman"/>
          <w:color w:val="AEAAAA"/>
          <w:kern w:val="2"/>
          <w:sz w:val="21"/>
          <w:szCs w:val="21"/>
          <w:shd w:val="clear" w:fill="7F7F7F"/>
          <w:lang w:val="en-US" w:eastAsia="zh-CN" w:bidi="ar"/>
        </w:rPr>
        <w:t>VO_OUT_USER,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 w:firstLine="42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VO_OUT_AUTO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= 0x100000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,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//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自适应最佳分辨率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VO_OUT_BUTT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20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}VO_DEV_SIZE;</w:t>
      </w:r>
    </w:p>
    <w:p>
      <w:pPr>
        <w:pStyle w:val="2"/>
        <w:bidi w:val="0"/>
        <w:rPr>
          <w:rFonts w:hint="default"/>
        </w:rPr>
      </w:pPr>
      <w:bookmarkStart w:id="31" w:name="_Toc1252549396"/>
      <w:r>
        <w:rPr>
          <w:rFonts w:hint="default"/>
        </w:rPr>
        <w:t>获取输出分辨率</w:t>
      </w:r>
      <w:bookmarkEnd w:id="31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/>
          <w:b/>
          <w:color w:val="FF0000"/>
        </w:rPr>
        <w:t>请求Body：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"ProtocolCode":1044,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"DisplayId":[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视频输出通道号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/>
          <w:b/>
          <w:color w:val="FF0000"/>
        </w:rPr>
        <w:t>回应Body：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1045,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"DisplayId":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视频输出通道号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"Resolution":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分辨率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Display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Id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：视频输出通道号，对应解码设备的视频输出，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：全部，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：显示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1,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：显示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Resolution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：输出分辨率，见设置分辨率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。</w:t>
      </w:r>
    </w:p>
    <w:p>
      <w:pPr>
        <w:rPr>
          <w:rFonts w:hint="default"/>
        </w:rPr>
      </w:pPr>
    </w:p>
    <w:p>
      <w:pPr>
        <w:pStyle w:val="2"/>
      </w:pPr>
      <w:bookmarkStart w:id="32" w:name="_Toc73349061"/>
      <w:bookmarkStart w:id="33" w:name="_Toc396812147"/>
      <w:bookmarkStart w:id="34" w:name="_Toc5555334"/>
      <w:r>
        <w:t>添加</w:t>
      </w:r>
      <w:r>
        <w:rPr>
          <w:rFonts w:hint="eastAsia"/>
        </w:rPr>
        <w:t>RTSP取流</w:t>
      </w:r>
      <w:r>
        <w:t>用户</w:t>
      </w:r>
      <w:bookmarkEnd w:id="32"/>
      <w:bookmarkEnd w:id="33"/>
      <w:bookmarkEnd w:id="34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1100,</w:t>
      </w:r>
    </w:p>
    <w:p>
      <w:r>
        <w:tab/>
      </w:r>
      <w:r>
        <w:t>"Parameters": {</w:t>
      </w:r>
    </w:p>
    <w:p>
      <w:r>
        <w:tab/>
      </w:r>
      <w:r>
        <w:tab/>
      </w:r>
      <w:r>
        <w:t>"UserName": "blue",</w:t>
      </w:r>
    </w:p>
    <w:p>
      <w:r>
        <w:tab/>
      </w:r>
      <w:r>
        <w:tab/>
      </w:r>
      <w:r>
        <w:t>"UserPass": "123456",</w:t>
      </w:r>
    </w:p>
    <w:p>
      <w:r>
        <w:tab/>
      </w:r>
      <w:r>
        <w:tab/>
      </w:r>
      <w:r>
        <w:t>"UserLevel": 1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1101,</w:t>
      </w:r>
    </w:p>
    <w:p>
      <w:r>
        <w:tab/>
      </w:r>
      <w:r>
        <w:t>"Parameters": 0</w:t>
      </w:r>
    </w:p>
    <w:p>
      <w:r>
        <w:t>}</w:t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注释：</w:t>
      </w:r>
      <w:r>
        <w:rPr>
          <w:color w:val="FF0000"/>
        </w:rPr>
        <w:t xml:space="preserve"> 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1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用户名和密码使用base64加密</w:t>
      </w:r>
    </w:p>
    <w:p>
      <w:pPr>
        <w:ind w:firstLine="42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、A-Z、_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3</w:t>
      </w:r>
      <w:r>
        <w:rPr>
          <w:rFonts w:hint="eastAsia"/>
          <w:color w:val="FF0000"/>
        </w:rPr>
        <w:t>、</w:t>
      </w:r>
      <w:r>
        <w:rPr>
          <w:color w:val="FF0000"/>
        </w:rPr>
        <w:t>密码合法输入为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4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</w:t>
      </w:r>
      <w:r>
        <w:rPr>
          <w:rFonts w:hint="eastAsia"/>
          <w:color w:val="FF0000"/>
        </w:rPr>
        <w:t>、</w:t>
      </w:r>
      <w:r>
        <w:rPr>
          <w:color w:val="FF0000"/>
        </w:rPr>
        <w:t>密码限定长度为</w:t>
      </w:r>
      <w:r>
        <w:rPr>
          <w:rFonts w:hint="eastAsia"/>
          <w:color w:val="FF0000"/>
        </w:rPr>
        <w:t>16字符</w:t>
      </w:r>
    </w:p>
    <w:p>
      <w:pPr>
        <w:ind w:firstLine="420"/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、UserLevel：用户级别，1~</w:t>
      </w:r>
      <w:r>
        <w:rPr>
          <w:color w:val="FF0000"/>
        </w:rPr>
        <w:t>4</w:t>
      </w:r>
      <w:r>
        <w:rPr>
          <w:rFonts w:hint="eastAsia"/>
          <w:color w:val="FF0000"/>
        </w:rPr>
        <w:t>，1级别最低，4最高</w:t>
      </w:r>
    </w:p>
    <w:p>
      <w:pPr>
        <w:rPr>
          <w:color w:val="FF0000"/>
        </w:rPr>
      </w:pPr>
    </w:p>
    <w:p>
      <w:pPr>
        <w:pStyle w:val="2"/>
      </w:pPr>
      <w:bookmarkStart w:id="35" w:name="_Toc1452625697"/>
      <w:bookmarkStart w:id="36" w:name="_Toc73349062"/>
      <w:bookmarkStart w:id="37" w:name="_Toc5555335"/>
      <w:r>
        <w:t>删除</w:t>
      </w:r>
      <w:r>
        <w:rPr>
          <w:rFonts w:hint="eastAsia"/>
        </w:rPr>
        <w:t>RTSP取流</w:t>
      </w:r>
      <w:r>
        <w:t>用户</w:t>
      </w:r>
      <w:bookmarkEnd w:id="35"/>
      <w:bookmarkEnd w:id="36"/>
      <w:bookmarkEnd w:id="37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1102,</w:t>
      </w:r>
    </w:p>
    <w:p>
      <w:r>
        <w:tab/>
      </w:r>
      <w:r>
        <w:t>"Parameters": {</w:t>
      </w:r>
    </w:p>
    <w:p>
      <w:r>
        <w:tab/>
      </w:r>
      <w:r>
        <w:tab/>
      </w:r>
      <w:r>
        <w:t>"UserName": "blue"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1103,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color w:val="FF0000"/>
        </w:rPr>
      </w:pPr>
      <w:bookmarkStart w:id="38" w:name="_Toc5555336"/>
      <w:r>
        <w:rPr>
          <w:rFonts w:hint="eastAsia"/>
          <w:color w:val="FF0000"/>
        </w:rPr>
        <w:t>注释：</w:t>
      </w:r>
      <w:r>
        <w:rPr>
          <w:color w:val="FF0000"/>
        </w:rPr>
        <w:t xml:space="preserve"> 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1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用户名和密码使用base64加密</w:t>
      </w:r>
    </w:p>
    <w:p>
      <w:pPr>
        <w:ind w:firstLine="42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、A-Z、_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3</w:t>
      </w:r>
      <w:r>
        <w:rPr>
          <w:rFonts w:hint="eastAsia"/>
          <w:color w:val="FF0000"/>
        </w:rPr>
        <w:t>、</w:t>
      </w:r>
      <w:r>
        <w:rPr>
          <w:color w:val="FF0000"/>
        </w:rPr>
        <w:t>密码合法输入为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4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</w:t>
      </w:r>
      <w:r>
        <w:rPr>
          <w:rFonts w:hint="eastAsia"/>
          <w:color w:val="FF0000"/>
        </w:rPr>
        <w:t>、</w:t>
      </w:r>
      <w:r>
        <w:rPr>
          <w:color w:val="FF0000"/>
        </w:rPr>
        <w:t>密码限定长度为</w:t>
      </w:r>
      <w:r>
        <w:rPr>
          <w:rFonts w:hint="eastAsia"/>
          <w:color w:val="FF0000"/>
        </w:rPr>
        <w:t>16字符</w:t>
      </w:r>
    </w:p>
    <w:p>
      <w:pPr>
        <w:ind w:firstLine="420"/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、UserLevel：用户级别，1~</w:t>
      </w:r>
      <w:r>
        <w:rPr>
          <w:color w:val="FF0000"/>
        </w:rPr>
        <w:t>4</w:t>
      </w:r>
      <w:r>
        <w:rPr>
          <w:rFonts w:hint="eastAsia"/>
          <w:color w:val="FF0000"/>
        </w:rPr>
        <w:t>，1级别最低，4最高</w:t>
      </w:r>
    </w:p>
    <w:p>
      <w:pPr>
        <w:pStyle w:val="2"/>
      </w:pPr>
      <w:bookmarkStart w:id="39" w:name="_Toc73349063"/>
      <w:bookmarkStart w:id="40" w:name="_Toc849387091"/>
      <w:r>
        <w:t>修改</w:t>
      </w:r>
      <w:r>
        <w:rPr>
          <w:rFonts w:hint="eastAsia"/>
        </w:rPr>
        <w:t>RTSP取流</w:t>
      </w:r>
      <w:r>
        <w:t>用户</w:t>
      </w:r>
      <w:bookmarkEnd w:id="38"/>
      <w:bookmarkEnd w:id="39"/>
      <w:bookmarkEnd w:id="40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1104,</w:t>
      </w:r>
    </w:p>
    <w:p>
      <w:r>
        <w:tab/>
      </w:r>
      <w:r>
        <w:t>"Parameters": {</w:t>
      </w:r>
    </w:p>
    <w:p>
      <w:r>
        <w:tab/>
      </w:r>
      <w:r>
        <w:tab/>
      </w:r>
      <w:r>
        <w:t>"UserName": "blue",</w:t>
      </w:r>
    </w:p>
    <w:p>
      <w:r>
        <w:tab/>
      </w:r>
      <w:r>
        <w:tab/>
      </w:r>
      <w:r>
        <w:t>"UserPass": "123456",</w:t>
      </w:r>
    </w:p>
    <w:p>
      <w:r>
        <w:tab/>
      </w:r>
      <w:r>
        <w:tab/>
      </w:r>
      <w:r>
        <w:t>"NewUserPass": "111111"</w:t>
      </w:r>
    </w:p>
    <w:p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1105,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</w:t>
      </w:r>
      <w:r>
        <w:rPr>
          <w:color w:val="FF0000"/>
        </w:rPr>
        <w:t xml:space="preserve"> 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1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用户名和密码使用base64加密</w:t>
      </w:r>
    </w:p>
    <w:p>
      <w:pPr>
        <w:ind w:firstLine="42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、A-Z、_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3</w:t>
      </w:r>
      <w:r>
        <w:rPr>
          <w:rFonts w:hint="eastAsia"/>
          <w:color w:val="FF0000"/>
        </w:rPr>
        <w:t>、</w:t>
      </w:r>
      <w:r>
        <w:rPr>
          <w:color w:val="FF0000"/>
        </w:rPr>
        <w:t>密码合法输入为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4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</w:t>
      </w:r>
      <w:r>
        <w:rPr>
          <w:rFonts w:hint="eastAsia"/>
          <w:color w:val="FF0000"/>
        </w:rPr>
        <w:t>、</w:t>
      </w:r>
      <w:r>
        <w:rPr>
          <w:color w:val="FF0000"/>
        </w:rPr>
        <w:t>密码限定长度为</w:t>
      </w:r>
      <w:r>
        <w:rPr>
          <w:rFonts w:hint="eastAsia"/>
          <w:color w:val="FF0000"/>
        </w:rPr>
        <w:t>16字符</w:t>
      </w:r>
    </w:p>
    <w:p>
      <w:pPr>
        <w:ind w:firstLine="420"/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、UserLevel：用户级别，1~</w:t>
      </w:r>
      <w:r>
        <w:rPr>
          <w:color w:val="FF0000"/>
        </w:rPr>
        <w:t>4</w:t>
      </w:r>
      <w:r>
        <w:rPr>
          <w:rFonts w:hint="eastAsia"/>
          <w:color w:val="FF0000"/>
        </w:rPr>
        <w:t>，1级别最低，4最高</w:t>
      </w:r>
    </w:p>
    <w:p>
      <w:pPr>
        <w:rPr>
          <w:color w:val="FF0000"/>
        </w:rPr>
      </w:pPr>
    </w:p>
    <w:p>
      <w:pPr>
        <w:pStyle w:val="2"/>
      </w:pPr>
      <w:bookmarkStart w:id="41" w:name="_Toc5555337"/>
      <w:bookmarkStart w:id="42" w:name="_Toc73349064"/>
      <w:bookmarkStart w:id="43" w:name="_Toc1833047761"/>
      <w:r>
        <w:t>获取</w:t>
      </w:r>
      <w:r>
        <w:rPr>
          <w:rFonts w:hint="eastAsia"/>
        </w:rPr>
        <w:t>RTSP取流</w:t>
      </w:r>
      <w:r>
        <w:t>用户列表</w:t>
      </w:r>
      <w:bookmarkEnd w:id="41"/>
      <w:bookmarkEnd w:id="42"/>
      <w:bookmarkEnd w:id="43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1106</w:t>
      </w:r>
    </w:p>
    <w:p>
      <w:r>
        <w:t>}</w:t>
      </w:r>
    </w:p>
    <w:p>
      <w:pPr>
        <w:rPr>
          <w:b/>
          <w:color w:val="FF0000"/>
        </w:rPr>
      </w:pPr>
      <w:r>
        <w:rPr>
          <w:b/>
          <w:color w:val="FF0000"/>
        </w:rPr>
        <w:t>回应</w:t>
      </w:r>
      <w:r>
        <w:rPr>
          <w:rFonts w:hint="eastAsia"/>
          <w:b/>
          <w:color w:val="FF0000"/>
        </w:rPr>
        <w:t>Body：</w:t>
      </w:r>
    </w:p>
    <w:p>
      <w:r>
        <w:t>{</w:t>
      </w:r>
    </w:p>
    <w:p>
      <w:r>
        <w:tab/>
      </w:r>
      <w:r>
        <w:t>"ProtocolCode": 1107,</w:t>
      </w:r>
    </w:p>
    <w:p>
      <w:r>
        <w:tab/>
      </w:r>
      <w:r>
        <w:t>"Parameters": [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"UserName": "blue",</w:t>
      </w:r>
    </w:p>
    <w:p>
      <w:r>
        <w:tab/>
      </w:r>
      <w:r>
        <w:tab/>
      </w:r>
      <w:r>
        <w:tab/>
      </w:r>
      <w:r>
        <w:t>"UserPass": "123456",</w:t>
      </w:r>
    </w:p>
    <w:p>
      <w:r>
        <w:tab/>
      </w:r>
      <w:r>
        <w:tab/>
      </w:r>
      <w:r>
        <w:tab/>
      </w:r>
      <w:r>
        <w:t>"UserLevel": 3</w:t>
      </w:r>
    </w:p>
    <w:p>
      <w:r>
        <w:tab/>
      </w:r>
      <w:r>
        <w:tab/>
      </w:r>
      <w:r>
        <w:t>}</w:t>
      </w:r>
    </w:p>
    <w:p>
      <w:r>
        <w:tab/>
      </w:r>
      <w:r>
        <w:t>]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</w:t>
      </w:r>
      <w:r>
        <w:rPr>
          <w:color w:val="FF0000"/>
        </w:rPr>
        <w:t xml:space="preserve"> 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1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用户名和密码使用base64加密</w:t>
      </w:r>
    </w:p>
    <w:p>
      <w:pPr>
        <w:ind w:firstLine="42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、A-Z、_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3</w:t>
      </w:r>
      <w:r>
        <w:rPr>
          <w:rFonts w:hint="eastAsia"/>
          <w:color w:val="FF0000"/>
        </w:rPr>
        <w:t>、</w:t>
      </w:r>
      <w:r>
        <w:rPr>
          <w:color w:val="FF0000"/>
        </w:rPr>
        <w:t>密码合法输入为</w:t>
      </w:r>
      <w:r>
        <w:rPr>
          <w:rFonts w:hint="eastAsia"/>
          <w:color w:val="FF0000"/>
        </w:rPr>
        <w:t>0-</w:t>
      </w:r>
      <w:r>
        <w:rPr>
          <w:color w:val="FF0000"/>
        </w:rPr>
        <w:t>9</w:t>
      </w:r>
      <w:r>
        <w:rPr>
          <w:rFonts w:hint="eastAsia"/>
          <w:color w:val="FF0000"/>
        </w:rPr>
        <w:t>、</w:t>
      </w:r>
      <w:r>
        <w:rPr>
          <w:color w:val="FF0000"/>
        </w:rPr>
        <w:t>a-z</w:t>
      </w:r>
      <w:r>
        <w:rPr>
          <w:rFonts w:hint="eastAsia"/>
          <w:color w:val="FF0000"/>
        </w:rPr>
        <w:t>、A-Z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4</w:t>
      </w:r>
      <w:r>
        <w:rPr>
          <w:rFonts w:hint="eastAsia"/>
          <w:color w:val="FF0000"/>
        </w:rPr>
        <w:t>、</w:t>
      </w:r>
      <w:r>
        <w:rPr>
          <w:color w:val="FF0000"/>
        </w:rPr>
        <w:t>用户名</w:t>
      </w:r>
      <w:r>
        <w:rPr>
          <w:rFonts w:hint="eastAsia"/>
          <w:color w:val="FF0000"/>
        </w:rPr>
        <w:t>、</w:t>
      </w:r>
      <w:r>
        <w:rPr>
          <w:color w:val="FF0000"/>
        </w:rPr>
        <w:t>密码限定长度为</w:t>
      </w:r>
      <w:r>
        <w:rPr>
          <w:rFonts w:hint="eastAsia"/>
          <w:color w:val="FF0000"/>
        </w:rPr>
        <w:t>16字符</w:t>
      </w:r>
    </w:p>
    <w:p>
      <w:pPr>
        <w:ind w:firstLine="420"/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、UserLevel：用户级别，1~</w:t>
      </w:r>
      <w:r>
        <w:rPr>
          <w:color w:val="FF0000"/>
        </w:rPr>
        <w:t>4</w:t>
      </w:r>
      <w:r>
        <w:rPr>
          <w:rFonts w:hint="eastAsia"/>
          <w:color w:val="FF0000"/>
        </w:rPr>
        <w:t>，1级别最低，4最高</w:t>
      </w:r>
    </w:p>
    <w:p>
      <w:pPr>
        <w:rPr>
          <w:color w:val="FF0000"/>
        </w:rPr>
      </w:pPr>
    </w:p>
    <w:p/>
    <w:p>
      <w:pPr>
        <w:pStyle w:val="2"/>
      </w:pPr>
      <w:bookmarkStart w:id="44" w:name="_Toc926773641"/>
      <w:bookmarkStart w:id="45" w:name="_Toc5555456"/>
      <w:r>
        <w:rPr>
          <w:rFonts w:hint="eastAsia"/>
        </w:rPr>
        <w:t>获取盒子坐席参数配置</w:t>
      </w:r>
      <w:bookmarkEnd w:id="44"/>
      <w:bookmarkEnd w:id="45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1200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1201,</w:t>
      </w:r>
    </w:p>
    <w:p>
      <w:r>
        <w:tab/>
      </w:r>
      <w:r>
        <w:t>"Parameters": {</w:t>
      </w:r>
    </w:p>
    <w:p>
      <w:r>
        <w:t xml:space="preserve">        “KVMGroup”:0,</w:t>
      </w:r>
    </w:p>
    <w:p>
      <w:r>
        <w:tab/>
      </w:r>
      <w:r>
        <w:tab/>
      </w:r>
      <w:r>
        <w:t>"MainBoxFlg": 1,</w:t>
      </w:r>
    </w:p>
    <w:p>
      <w:r>
        <w:tab/>
      </w:r>
      <w:r>
        <w:tab/>
      </w:r>
      <w:r>
        <w:t>"ScreenId": 0,</w:t>
      </w:r>
    </w:p>
    <w:p>
      <w:r>
        <w:tab/>
      </w:r>
      <w:r>
        <w:tab/>
      </w:r>
      <w:r>
        <w:t>"UnistationBoxCnt": 1,</w:t>
      </w:r>
    </w:p>
    <w:p>
      <w:r>
        <w:tab/>
      </w:r>
      <w:r>
        <w:tab/>
      </w:r>
      <w:r>
        <w:t>"PositionInfo": [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"ScreenId": 0,</w:t>
      </w:r>
    </w:p>
    <w:p>
      <w:r>
        <w:tab/>
      </w:r>
      <w:r>
        <w:tab/>
      </w:r>
      <w:r>
        <w:tab/>
      </w:r>
      <w:r>
        <w:tab/>
      </w:r>
      <w:r>
        <w:t>"BoxIp": "192.168.1.3",</w:t>
      </w:r>
    </w:p>
    <w:p>
      <w:r>
        <w:tab/>
      </w:r>
      <w:r>
        <w:tab/>
      </w:r>
      <w:r>
        <w:tab/>
      </w:r>
      <w:r>
        <w:tab/>
      </w:r>
      <w:r>
        <w:t>"Xp": 0,</w:t>
      </w:r>
    </w:p>
    <w:p>
      <w:r>
        <w:tab/>
      </w:r>
      <w:r>
        <w:tab/>
      </w:r>
      <w:r>
        <w:tab/>
      </w:r>
      <w:r>
        <w:tab/>
      </w:r>
      <w:r>
        <w:t>"Yp": 0,</w:t>
      </w:r>
    </w:p>
    <w:p>
      <w:r>
        <w:tab/>
      </w:r>
      <w:r>
        <w:tab/>
      </w:r>
      <w:r>
        <w:tab/>
      </w:r>
      <w:r>
        <w:tab/>
      </w:r>
      <w:r>
        <w:t>"Width": 1920,</w:t>
      </w:r>
    </w:p>
    <w:p>
      <w:r>
        <w:tab/>
      </w:r>
      <w:r>
        <w:tab/>
      </w:r>
      <w:r>
        <w:tab/>
      </w:r>
      <w:r>
        <w:tab/>
      </w:r>
      <w:r>
        <w:t>"Height": 1080,</w:t>
      </w:r>
    </w:p>
    <w:p>
      <w:r>
        <w:tab/>
      </w:r>
      <w:r>
        <w:tab/>
      </w:r>
      <w:r>
        <w:tab/>
      </w:r>
      <w:r>
        <w:tab/>
      </w:r>
      <w:r>
        <w:t>"PhyWidth": 5314,</w:t>
      </w:r>
    </w:p>
    <w:p>
      <w:r>
        <w:tab/>
      </w:r>
      <w:r>
        <w:tab/>
      </w:r>
      <w:r>
        <w:tab/>
      </w:r>
      <w:r>
        <w:tab/>
      </w:r>
      <w:r>
        <w:t>"PhyHeight": 2989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>]</w:t>
      </w:r>
    </w:p>
    <w:p>
      <w:r>
        <w:tab/>
      </w:r>
      <w:r>
        <w:t>}</w:t>
      </w:r>
    </w:p>
    <w:p>
      <w:r>
        <w:t>}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注释：本指令适用于坐席盒子</w:t>
      </w:r>
    </w:p>
    <w:p>
      <w:pPr>
        <w:rPr>
          <w:rFonts w:hint="default"/>
          <w:color w:val="FF0000"/>
        </w:rPr>
      </w:pPr>
      <w:r>
        <w:t xml:space="preserve">   </w:t>
      </w:r>
      <w:r>
        <w:rPr>
          <w:color w:val="FF0000"/>
        </w:rPr>
        <w:t xml:space="preserve"> KVMGroup：KVM组ID</w:t>
      </w:r>
    </w:p>
    <w:p>
      <w:pPr>
        <w:ind w:firstLine="420"/>
        <w:rPr>
          <w:color w:val="FF0000"/>
        </w:rPr>
      </w:pPr>
      <w:r>
        <w:rPr>
          <w:color w:val="FF0000"/>
        </w:rPr>
        <w:t>MainBoxFlg</w:t>
      </w:r>
      <w:r>
        <w:rPr>
          <w:rFonts w:hint="eastAsia"/>
          <w:color w:val="FF0000"/>
        </w:rPr>
        <w:t>：</w:t>
      </w:r>
      <w:r>
        <w:rPr>
          <w:color w:val="FF0000"/>
        </w:rPr>
        <w:t>是否是主盒子</w:t>
      </w:r>
      <w:r>
        <w:rPr>
          <w:rFonts w:hint="eastAsia"/>
          <w:color w:val="FF0000"/>
        </w:rPr>
        <w:t>，1：主盒子，0：副盒子</w:t>
      </w:r>
    </w:p>
    <w:p>
      <w:pPr>
        <w:ind w:firstLine="420"/>
        <w:rPr>
          <w:color w:val="FF0000"/>
        </w:rPr>
      </w:pPr>
      <w:r>
        <w:rPr>
          <w:color w:val="FF0000"/>
        </w:rPr>
        <w:t>ScreenId</w:t>
      </w:r>
      <w:r>
        <w:rPr>
          <w:rFonts w:hint="eastAsia"/>
          <w:color w:val="FF0000"/>
        </w:rPr>
        <w:t>：</w:t>
      </w:r>
      <w:r>
        <w:rPr>
          <w:color w:val="FF0000"/>
        </w:rPr>
        <w:t>屏幕</w:t>
      </w:r>
      <w:r>
        <w:rPr>
          <w:rFonts w:hint="eastAsia"/>
          <w:color w:val="FF0000"/>
        </w:rPr>
        <w:t>ID，从0开始</w:t>
      </w:r>
    </w:p>
    <w:p>
      <w:pPr>
        <w:ind w:firstLine="420"/>
        <w:rPr>
          <w:color w:val="FF0000"/>
        </w:rPr>
      </w:pPr>
      <w:r>
        <w:rPr>
          <w:color w:val="FF0000"/>
        </w:rPr>
        <w:t>UnistationBoxCnt</w:t>
      </w:r>
      <w:r>
        <w:rPr>
          <w:rFonts w:hint="eastAsia"/>
          <w:color w:val="FF0000"/>
        </w:rPr>
        <w:t>：</w:t>
      </w:r>
      <w:r>
        <w:rPr>
          <w:color w:val="FF0000"/>
        </w:rPr>
        <w:t>该席位中有多少个盒子</w:t>
      </w:r>
    </w:p>
    <w:p>
      <w:pPr>
        <w:ind w:firstLine="420"/>
        <w:rPr>
          <w:color w:val="FF0000"/>
        </w:rPr>
      </w:pPr>
      <w:r>
        <w:rPr>
          <w:color w:val="FF0000"/>
        </w:rPr>
        <w:t>PositionInfo</w:t>
      </w:r>
      <w:r>
        <w:rPr>
          <w:rFonts w:hint="eastAsia"/>
          <w:color w:val="FF0000"/>
        </w:rPr>
        <w:t>：</w:t>
      </w:r>
      <w:r>
        <w:rPr>
          <w:color w:val="FF0000"/>
        </w:rPr>
        <w:t>盒子位置参数配置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BoxIp</w:t>
      </w:r>
      <w:r>
        <w:rPr>
          <w:rFonts w:hint="eastAsia"/>
          <w:color w:val="FF0000"/>
        </w:rPr>
        <w:t>：</w:t>
      </w:r>
      <w:r>
        <w:rPr>
          <w:color w:val="FF0000"/>
        </w:rPr>
        <w:t>盒子</w:t>
      </w:r>
      <w:r>
        <w:rPr>
          <w:rFonts w:hint="eastAsia"/>
          <w:color w:val="FF0000"/>
        </w:rPr>
        <w:t>I</w:t>
      </w:r>
      <w:r>
        <w:rPr>
          <w:color w:val="FF0000"/>
        </w:rPr>
        <w:t>P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Xp</w:t>
      </w:r>
      <w:r>
        <w:rPr>
          <w:rFonts w:hint="eastAsia"/>
          <w:color w:val="FF0000"/>
        </w:rPr>
        <w:t>：</w:t>
      </w:r>
      <w:r>
        <w:rPr>
          <w:color w:val="FF0000"/>
        </w:rPr>
        <w:t>左上角</w:t>
      </w:r>
      <w:r>
        <w:rPr>
          <w:rFonts w:hint="eastAsia"/>
          <w:color w:val="FF0000"/>
        </w:rPr>
        <w:t>X</w:t>
      </w:r>
      <w:r>
        <w:rPr>
          <w:color w:val="FF0000"/>
        </w:rPr>
        <w:t>坐标</w:t>
      </w:r>
      <w:r>
        <w:rPr>
          <w:rFonts w:hint="eastAsia"/>
          <w:color w:val="FF0000"/>
        </w:rPr>
        <w:t>，单位0.1</w:t>
      </w:r>
      <w:r>
        <w:rPr>
          <w:color w:val="FF0000"/>
        </w:rPr>
        <w:t>mm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Yp</w:t>
      </w:r>
      <w:r>
        <w:rPr>
          <w:rFonts w:hint="eastAsia"/>
          <w:color w:val="FF0000"/>
        </w:rPr>
        <w:t>：左上角Y坐标，单位0.1mm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Width</w:t>
      </w:r>
      <w:r>
        <w:rPr>
          <w:rFonts w:hint="eastAsia"/>
          <w:color w:val="FF0000"/>
        </w:rPr>
        <w:t>：</w:t>
      </w:r>
      <w:r>
        <w:rPr>
          <w:color w:val="FF0000"/>
        </w:rPr>
        <w:t>盒子输出</w:t>
      </w:r>
      <w:r>
        <w:rPr>
          <w:rFonts w:hint="eastAsia"/>
          <w:color w:val="FF0000"/>
        </w:rPr>
        <w:t>分辨率</w:t>
      </w:r>
      <w:r>
        <w:rPr>
          <w:color w:val="FF0000"/>
        </w:rPr>
        <w:t>宽</w:t>
      </w:r>
      <w:r>
        <w:rPr>
          <w:rFonts w:hint="eastAsia"/>
          <w:color w:val="FF0000"/>
        </w:rPr>
        <w:t>，</w:t>
      </w:r>
      <w:r>
        <w:rPr>
          <w:color w:val="FF0000"/>
        </w:rPr>
        <w:t>像素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Height</w:t>
      </w:r>
      <w:r>
        <w:rPr>
          <w:rFonts w:hint="eastAsia"/>
          <w:color w:val="FF0000"/>
        </w:rPr>
        <w:t>：</w:t>
      </w:r>
      <w:r>
        <w:rPr>
          <w:color w:val="FF0000"/>
        </w:rPr>
        <w:t>盒子输出分辨率高</w:t>
      </w:r>
      <w:r>
        <w:rPr>
          <w:rFonts w:hint="eastAsia"/>
          <w:color w:val="FF0000"/>
        </w:rPr>
        <w:t>，</w:t>
      </w:r>
      <w:r>
        <w:rPr>
          <w:color w:val="FF0000"/>
        </w:rPr>
        <w:t>像素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PhyWidth</w:t>
      </w:r>
      <w:r>
        <w:rPr>
          <w:rFonts w:hint="eastAsia"/>
          <w:color w:val="FF0000"/>
        </w:rPr>
        <w:t>：</w:t>
      </w:r>
      <w:r>
        <w:rPr>
          <w:color w:val="FF0000"/>
        </w:rPr>
        <w:t>盒子输出连接屏幕物理宽</w:t>
      </w:r>
      <w:r>
        <w:rPr>
          <w:rFonts w:hint="eastAsia"/>
          <w:color w:val="FF0000"/>
        </w:rPr>
        <w:t>，单位0.1</w:t>
      </w:r>
      <w:r>
        <w:rPr>
          <w:color w:val="FF0000"/>
        </w:rPr>
        <w:t>mm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PhyHeight</w:t>
      </w:r>
      <w:r>
        <w:rPr>
          <w:rFonts w:hint="eastAsia"/>
          <w:color w:val="FF0000"/>
        </w:rPr>
        <w:t>：</w:t>
      </w:r>
      <w:r>
        <w:rPr>
          <w:color w:val="FF0000"/>
        </w:rPr>
        <w:t>盒子输出连接屏幕物理高</w:t>
      </w:r>
      <w:r>
        <w:rPr>
          <w:rFonts w:hint="eastAsia"/>
          <w:color w:val="FF0000"/>
        </w:rPr>
        <w:t>，单位0.1</w:t>
      </w:r>
      <w:r>
        <w:rPr>
          <w:color w:val="FF0000"/>
        </w:rPr>
        <w:t>mm</w:t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例：</w:t>
      </w:r>
    </w:p>
    <w:p>
      <w:pPr>
        <w:rPr>
          <w:rFonts w:hint="eastAsia"/>
        </w:rPr>
      </w:pPr>
      <w:r>
        <w:rPr>
          <w:rFonts w:hint="eastAsia"/>
        </w:rPr>
        <w:t>{"ProtocolCode":1204,"Parameters":{"MainBoxFlg":1,"ScreenId":0,"UnistationBoxCnt":2,"UnistationCols":2,"UnistationRows":1,"PositionInfo":[{"ScreenId":0,"BoxIp":"192.168.2.213","Xp":0,"Yp":0,"Width":4096,"Height":4096,"PhyWidth":5314,"PhyHeight":2989},{"ScreenId":1,"BoxIp":"192.168.2.214","Xp":5314,"Yp":0,"Width":4096,"Height":4096,"PhyWidth":5314,"PhyHeight":2989}]}}</w:t>
      </w:r>
    </w:p>
    <w:p>
      <w:pPr>
        <w:rPr>
          <w:rFonts w:hint="eastAsia"/>
        </w:rPr>
      </w:pPr>
      <w:r>
        <w:rPr>
          <w:rFonts w:hint="eastAsia"/>
        </w:rPr>
        <w:t>分辨率设置为4096*4096是因为TX那边的鼠标在PC上模拟的分辨率是4096*4096，这边也设置成4096*4096就不用转换了；</w:t>
      </w:r>
    </w:p>
    <w:p>
      <w:pPr>
        <w:rPr>
          <w:rFonts w:hint="eastAsia"/>
        </w:rPr>
      </w:pPr>
      <w:r>
        <w:rPr>
          <w:rFonts w:hint="eastAsia"/>
        </w:rPr>
        <w:t>物理分辨率：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4:3的屏幕都默认发3861*2896；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16:9的屏幕都默认发5314*2989；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16:10的屏幕都默认发5169*3231；</w:t>
      </w:r>
    </w:p>
    <w:p>
      <w:pPr>
        <w:rPr>
          <w:color w:val="FF0000"/>
        </w:rPr>
      </w:pPr>
    </w:p>
    <w:p>
      <w:pPr>
        <w:pStyle w:val="2"/>
      </w:pPr>
      <w:bookmarkStart w:id="46" w:name="_Toc943626571"/>
      <w:bookmarkStart w:id="47" w:name="_Toc5555457"/>
      <w:r>
        <w:rPr>
          <w:rFonts w:hint="eastAsia"/>
        </w:rPr>
        <w:t>设置盒子坐席参数配置</w:t>
      </w:r>
      <w:bookmarkEnd w:id="46"/>
      <w:bookmarkEnd w:id="47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ab/>
      </w:r>
      <w:r>
        <w:t>"ProtocolCode": 1204,</w:t>
      </w:r>
    </w:p>
    <w:p>
      <w:pPr>
        <w:bidi w:val="0"/>
      </w:pPr>
      <w:r>
        <w:tab/>
      </w:r>
      <w:r>
        <w:t>"Parameters": {</w:t>
      </w:r>
    </w:p>
    <w:p>
      <w:pPr>
        <w:bidi w:val="0"/>
        <w:rPr>
          <w:rFonts w:hint="default"/>
        </w:rPr>
      </w:pPr>
      <w:r>
        <w:t xml:space="preserve">        “KVMGroup”:0,</w:t>
      </w:r>
    </w:p>
    <w:p>
      <w:r>
        <w:tab/>
      </w:r>
      <w:r>
        <w:tab/>
      </w:r>
      <w:r>
        <w:t>"MainBoxFlg": 1,</w:t>
      </w:r>
    </w:p>
    <w:p>
      <w:r>
        <w:tab/>
      </w:r>
      <w:r>
        <w:tab/>
      </w:r>
      <w:r>
        <w:t>"ScreenId": 0,</w:t>
      </w:r>
    </w:p>
    <w:p>
      <w:r>
        <w:tab/>
      </w:r>
      <w:r>
        <w:tab/>
      </w:r>
      <w:r>
        <w:t>"UnistationBoxCnt": 1,</w:t>
      </w:r>
    </w:p>
    <w:p>
      <w:r>
        <w:tab/>
      </w:r>
      <w:r>
        <w:tab/>
      </w:r>
      <w:r>
        <w:t>"PositionInfo": [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"ScreenId": 0,</w:t>
      </w:r>
    </w:p>
    <w:p>
      <w:r>
        <w:tab/>
      </w:r>
      <w:r>
        <w:tab/>
      </w:r>
      <w:r>
        <w:tab/>
      </w:r>
      <w:r>
        <w:tab/>
      </w:r>
      <w:r>
        <w:t>"BoxIp": "192.168.1.3",</w:t>
      </w:r>
    </w:p>
    <w:p>
      <w:r>
        <w:tab/>
      </w:r>
      <w:r>
        <w:tab/>
      </w:r>
      <w:r>
        <w:tab/>
      </w:r>
      <w:r>
        <w:tab/>
      </w:r>
      <w:r>
        <w:t>"Xp": 0,</w:t>
      </w:r>
    </w:p>
    <w:p>
      <w:r>
        <w:tab/>
      </w:r>
      <w:r>
        <w:tab/>
      </w:r>
      <w:r>
        <w:tab/>
      </w:r>
      <w:r>
        <w:tab/>
      </w:r>
      <w:r>
        <w:t>"Yp": 0,</w:t>
      </w:r>
    </w:p>
    <w:p>
      <w:r>
        <w:tab/>
      </w:r>
      <w:r>
        <w:tab/>
      </w:r>
      <w:r>
        <w:tab/>
      </w:r>
      <w:r>
        <w:tab/>
      </w:r>
      <w:r>
        <w:t>"Width": 1920,</w:t>
      </w:r>
    </w:p>
    <w:p>
      <w:r>
        <w:tab/>
      </w:r>
      <w:r>
        <w:tab/>
      </w:r>
      <w:r>
        <w:tab/>
      </w:r>
      <w:r>
        <w:tab/>
      </w:r>
      <w:r>
        <w:t>"Height": 1080,</w:t>
      </w:r>
    </w:p>
    <w:p>
      <w:r>
        <w:tab/>
      </w:r>
      <w:r>
        <w:tab/>
      </w:r>
      <w:r>
        <w:tab/>
      </w:r>
      <w:r>
        <w:tab/>
      </w:r>
      <w:r>
        <w:t>"PhyWidth": 5314,</w:t>
      </w:r>
    </w:p>
    <w:p>
      <w:r>
        <w:tab/>
      </w:r>
      <w:r>
        <w:tab/>
      </w:r>
      <w:r>
        <w:tab/>
      </w:r>
      <w:r>
        <w:tab/>
      </w:r>
      <w:r>
        <w:t>"PhyHeight": 2989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>]</w:t>
      </w:r>
    </w:p>
    <w:p>
      <w:r>
        <w:tab/>
      </w:r>
      <w:r>
        <w:t>}</w:t>
      </w:r>
    </w:p>
    <w:p>
      <w:r>
        <w:t xml:space="preserve">} 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1205,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注释：同</w:t>
      </w:r>
      <w:r>
        <w:rPr>
          <w:color w:val="FF0000"/>
        </w:rPr>
        <w:t>”</w:t>
      </w:r>
      <w:r>
        <w:rPr>
          <w:rFonts w:hint="eastAsia"/>
          <w:b/>
          <w:color w:val="FF0000"/>
        </w:rPr>
        <w:t>获取盒子坐席参数配置</w:t>
      </w:r>
      <w:r>
        <w:rPr>
          <w:color w:val="FF0000"/>
        </w:rPr>
        <w:t>”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color w:val="FF0000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改主从需要重启，只改配置信息不需要重启</w:t>
      </w:r>
    </w:p>
    <w:p/>
    <w:p>
      <w:pPr>
        <w:pStyle w:val="2"/>
      </w:pPr>
      <w:bookmarkStart w:id="48" w:name="_Toc1269085661"/>
      <w:r>
        <w:rPr>
          <w:rFonts w:hint="eastAsia"/>
        </w:rPr>
        <w:t>配置大屏</w:t>
      </w:r>
      <w:bookmarkEnd w:id="48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rPr>
          <w:rFonts w:hint="default"/>
        </w:rPr>
      </w:pPr>
      <w:r>
        <w:t>    "ProtocolCode":1302,</w:t>
      </w:r>
    </w:p>
    <w:p>
      <w:r>
        <w:t>    "Parameters":</w:t>
      </w:r>
    </w:p>
    <w:p>
      <w:r>
        <w:t>        {</w:t>
      </w:r>
    </w:p>
    <w:p>
      <w:pPr>
        <w:rPr>
          <w:rFonts w:hint="default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/>
          <w:lang w:eastAsia="zh-CN"/>
        </w:rPr>
        <w:t xml:space="preserve"> “outType”: 0,</w:t>
      </w:r>
    </w:p>
    <w:p>
      <w:r>
        <w:t>            "ScreenX":0,</w:t>
      </w:r>
    </w:p>
    <w:p>
      <w:r>
        <w:t>            "ScreenY":0,</w:t>
      </w:r>
    </w:p>
    <w:p>
      <w:r>
        <w:t>            "RealWidth":1920,</w:t>
      </w:r>
    </w:p>
    <w:p>
      <w:r>
        <w:t>            "RealHeight":1080,</w:t>
      </w:r>
    </w:p>
    <w:p>
      <w:r>
        <w:t>            "GroupId":0,</w:t>
      </w:r>
    </w:p>
    <w:p>
      <w:r>
        <w:t>            "NodeId":1,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s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plit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Num</w:t>
      </w:r>
      <w: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4,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videoMode</w:t>
      </w:r>
      <w: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0,</w:t>
      </w:r>
    </w:p>
    <w:p>
      <w:r>
        <w:t xml:space="preserve">     "LeftX":0,</w:t>
      </w:r>
    </w:p>
    <w:p>
      <w:r>
        <w:t xml:space="preserve">     "LeftWidth":1920,</w:t>
      </w:r>
    </w:p>
    <w:p>
      <w:r>
        <w:t xml:space="preserve">     "TopY":0,</w:t>
      </w:r>
    </w:p>
    <w:p>
      <w:pPr>
        <w:rPr>
          <w:rFonts w:hint="default"/>
        </w:rPr>
      </w:pPr>
      <w:r>
        <w:t xml:space="preserve">     "TopHeight":1080 </w:t>
      </w:r>
    </w:p>
    <w:p>
      <w:r>
        <w:t>        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1303,</w:t>
      </w:r>
    </w:p>
    <w:p>
      <w:r>
        <w:tab/>
      </w:r>
      <w:r>
        <w:t>"Parameters": 0</w:t>
      </w:r>
    </w:p>
    <w:p>
      <w:r>
        <w:t>}</w:t>
      </w:r>
    </w:p>
    <w:p/>
    <w:p>
      <w:pPr>
        <w:rPr>
          <w:color w:val="FF0000"/>
        </w:rPr>
      </w:pPr>
      <w:r>
        <w:rPr>
          <w:color w:val="FF0000"/>
        </w:rPr>
        <w:t>注释</w:t>
      </w:r>
      <w:r>
        <w:rPr>
          <w:rFonts w:hint="eastAsia"/>
          <w:color w:val="FF0000"/>
        </w:rPr>
        <w:t>：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同一组大屏中的输出节点的输出分辨率必须相同</w:t>
      </w:r>
      <w:r>
        <w:rPr>
          <w:rFonts w:hint="default"/>
          <w:color w:val="FF0000"/>
        </w:rPr>
        <w:t>（LCD）；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color w:val="FF0000"/>
        </w:rPr>
        <w:t>同一组大屏中的输出节点的</w:t>
      </w:r>
      <w:r>
        <w:rPr>
          <w:rFonts w:hint="eastAsia"/>
          <w:color w:val="FF0000"/>
        </w:rPr>
        <w:t>Group</w:t>
      </w:r>
      <w:r>
        <w:rPr>
          <w:color w:val="FF0000"/>
        </w:rPr>
        <w:t>Id相同</w:t>
      </w:r>
      <w:r>
        <w:rPr>
          <w:rFonts w:hint="eastAsia"/>
          <w:color w:val="FF0000"/>
        </w:rPr>
        <w:t>，</w:t>
      </w:r>
      <w:r>
        <w:rPr>
          <w:color w:val="FF0000"/>
        </w:rPr>
        <w:t>且跟别的大屏的</w:t>
      </w:r>
      <w:r>
        <w:rPr>
          <w:rFonts w:hint="eastAsia"/>
          <w:color w:val="FF0000"/>
        </w:rPr>
        <w:t>Group</w:t>
      </w:r>
      <w:r>
        <w:rPr>
          <w:color w:val="FF0000"/>
        </w:rPr>
        <w:t>Id不同；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color w:val="FF0000"/>
        </w:rPr>
        <w:t>需要给同一组大屏中的每个输出界面配置</w:t>
      </w:r>
      <w:r>
        <w:rPr>
          <w:rFonts w:hint="eastAsia"/>
          <w:color w:val="FF0000"/>
        </w:rPr>
        <w:t>Node</w:t>
      </w:r>
      <w:r>
        <w:rPr>
          <w:color w:val="FF0000"/>
        </w:rPr>
        <w:t>Id</w:t>
      </w:r>
      <w:r>
        <w:rPr>
          <w:rFonts w:hint="eastAsia"/>
          <w:color w:val="FF0000"/>
        </w:rPr>
        <w:t>，</w:t>
      </w:r>
      <w:r>
        <w:rPr>
          <w:color w:val="FF0000"/>
        </w:rPr>
        <w:t>且组内</w:t>
      </w:r>
      <w:r>
        <w:rPr>
          <w:rFonts w:hint="eastAsia"/>
          <w:color w:val="FF0000"/>
        </w:rPr>
        <w:t>Node</w:t>
      </w:r>
      <w:r>
        <w:rPr>
          <w:color w:val="FF0000"/>
        </w:rPr>
        <w:t>Id不同；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color w:val="FF0000"/>
        </w:rPr>
        <w:t>ScreenX</w:t>
      </w:r>
      <w:r>
        <w:rPr>
          <w:rFonts w:hint="eastAsia"/>
          <w:color w:val="FF0000"/>
        </w:rPr>
        <w:t>，</w:t>
      </w:r>
      <w:r>
        <w:rPr>
          <w:color w:val="FF0000"/>
        </w:rPr>
        <w:t>ScreenY为该大屏内的像素坐标</w:t>
      </w:r>
      <w:r>
        <w:rPr>
          <w:rFonts w:hint="eastAsia"/>
          <w:color w:val="FF0000"/>
        </w:rPr>
        <w:t>，</w:t>
      </w:r>
      <w:r>
        <w:rPr>
          <w:color w:val="FF0000"/>
        </w:rPr>
        <w:t>RealWidth</w:t>
      </w:r>
      <w:r>
        <w:rPr>
          <w:rFonts w:hint="eastAsia"/>
          <w:color w:val="FF0000"/>
        </w:rPr>
        <w:t>，</w:t>
      </w:r>
      <w:r>
        <w:rPr>
          <w:color w:val="FF0000"/>
        </w:rPr>
        <w:t>RealHeight为输出分辨率宽高；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eastAsia"/>
          <w:color w:val="FF0000"/>
        </w:rPr>
        <w:t>Group</w:t>
      </w:r>
      <w:r>
        <w:rPr>
          <w:color w:val="FF0000"/>
        </w:rPr>
        <w:t>Id</w:t>
      </w:r>
      <w:r>
        <w:rPr>
          <w:rFonts w:hint="eastAsia"/>
          <w:color w:val="FF0000"/>
        </w:rPr>
        <w:t>：</w:t>
      </w:r>
      <w:r>
        <w:rPr>
          <w:color w:val="FF0000"/>
        </w:rPr>
        <w:t>组</w:t>
      </w:r>
      <w:r>
        <w:rPr>
          <w:rFonts w:hint="eastAsia"/>
          <w:color w:val="FF0000"/>
        </w:rPr>
        <w:t>ID，用以区分不同的大屏</w:t>
      </w:r>
      <w:r>
        <w:rPr>
          <w:rFonts w:hint="default"/>
          <w:color w:val="FF0000"/>
        </w:rPr>
        <w:t>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color w:val="FF0000"/>
        </w:rPr>
        <w:t>NodeId</w:t>
      </w:r>
      <w:r>
        <w:rPr>
          <w:rFonts w:hint="eastAsia"/>
          <w:color w:val="FF0000"/>
        </w:rPr>
        <w:t>：</w:t>
      </w:r>
      <w:r>
        <w:rPr>
          <w:color w:val="FF0000"/>
        </w:rPr>
        <w:t>节点</w:t>
      </w:r>
      <w:r>
        <w:rPr>
          <w:rFonts w:hint="eastAsia"/>
          <w:color w:val="FF0000"/>
        </w:rPr>
        <w:t>ID，用以区分同一组大屏内的不同节点</w:t>
      </w:r>
      <w:r>
        <w:rPr>
          <w:rFonts w:hint="default"/>
          <w:color w:val="FF0000"/>
        </w:rPr>
        <w:t>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/>
          <w:color w:val="FF0000"/>
        </w:rPr>
        <w:t>////配置完大屏需重启；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/>
          <w:color w:val="FF0000"/>
          <w:lang w:val="en-US" w:eastAsia="zh-CN"/>
        </w:rPr>
        <w:t>outType</w:t>
      </w:r>
      <w:r>
        <w:rPr>
          <w:rFonts w:hint="default"/>
          <w:color w:val="FF0000"/>
          <w:lang w:eastAsia="zh-CN"/>
        </w:rPr>
        <w:t>:输出类型，0表示LCD，1表示LED；(LED输出模式DVI，LCD输出模式HDMI)；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/>
          <w:color w:val="FF0000"/>
          <w:lang w:eastAsia="zh-CN"/>
        </w:rPr>
        <w:t>LeftX：该节点在幕墙上，左边依靠的那个节点的左上角的坐标X值，没有节点则为0；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/>
          <w:color w:val="FF0000"/>
          <w:lang w:eastAsia="zh-CN"/>
        </w:rPr>
        <w:t>LeftWidth：该节点在幕墙上，左边依靠的那个节点的分辨率宽，没有节点则为0；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/>
          <w:color w:val="FF0000"/>
          <w:lang w:eastAsia="zh-CN"/>
        </w:rPr>
        <w:t>TopY：该节点在幕墙上，上边依靠的那个节点的左上角的坐标Y值，没有节点则为0；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/>
          <w:color w:val="FF0000"/>
          <w:lang w:eastAsia="zh-CN"/>
        </w:rPr>
        <w:t>TopHeight：该节点在幕墙上，上边依靠的那个节点的分辨率高，没有节点则为0；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s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plit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Num:输出上单屏开窗的数量，目前有4、9，默认是4；</w:t>
      </w:r>
    </w:p>
    <w:p>
      <w:pPr>
        <w:pStyle w:val="23"/>
        <w:numPr>
          <w:ilvl w:val="0"/>
          <w:numId w:val="5"/>
        </w:numPr>
        <w:ind w:firstLineChars="0"/>
        <w:rPr>
          <w:color w:val="FF0000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videomode表示解码方式 0代表按流解码 1代表按帧解码，默认按帧解码；</w:t>
      </w:r>
    </w:p>
    <w:p>
      <w:pPr>
        <w:pStyle w:val="23"/>
        <w:numPr>
          <w:ilvl w:val="0"/>
          <w:numId w:val="0"/>
        </w:numPr>
        <w:ind w:leftChars="0"/>
        <w:rPr>
          <w:color w:val="FF0000"/>
        </w:rPr>
      </w:pPr>
    </w:p>
    <w:p>
      <w:pPr>
        <w:pStyle w:val="23"/>
        <w:numPr>
          <w:ilvl w:val="0"/>
          <w:numId w:val="0"/>
        </w:numPr>
        <w:ind w:leftChars="0"/>
        <w:rPr>
          <w:color w:val="FF0000"/>
        </w:rPr>
      </w:pPr>
    </w:p>
    <w:p>
      <w:pPr>
        <w:pStyle w:val="2"/>
      </w:pPr>
      <w:bookmarkStart w:id="49" w:name="_Toc2006608627"/>
      <w:r>
        <w:rPr>
          <w:rFonts w:hint="eastAsia" w:ascii="宋体" w:hAnsi="宋体"/>
        </w:rPr>
        <w:t>开窗</w:t>
      </w:r>
      <w:bookmarkEnd w:id="49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1304,</w:t>
      </w:r>
    </w:p>
    <w:p>
      <w:pPr>
        <w:ind w:firstLine="420" w:firstLineChars="0"/>
      </w:pPr>
      <w:r>
        <w:t>"Parameters": [</w:t>
      </w:r>
    </w:p>
    <w:p>
      <w:pPr>
        <w:ind w:left="420" w:leftChars="0" w:firstLine="420" w:firstLineChars="0"/>
      </w:pPr>
      <w:r>
        <w:t>{</w:t>
      </w:r>
    </w:p>
    <w:p>
      <w:pPr>
        <w:ind w:left="840" w:leftChars="0" w:firstLine="420" w:firstLineChars="0"/>
      </w:pPr>
      <w:r>
        <w:t>"Layer":1,</w:t>
      </w:r>
    </w:p>
    <w:p>
      <w:r>
        <w:t>            </w:t>
      </w:r>
      <w:r>
        <w:tab/>
      </w:r>
      <w:r>
        <w:tab/>
      </w:r>
      <w:r>
        <w:t>"Coordinate": {</w:t>
      </w:r>
    </w:p>
    <w:p>
      <w:r>
        <w:t>               </w:t>
      </w:r>
      <w:r>
        <w:tab/>
      </w:r>
      <w:r>
        <w:t> </w:t>
      </w:r>
      <w:r>
        <w:tab/>
      </w:r>
      <w:r>
        <w:tab/>
      </w:r>
      <w:r>
        <w:t>"x0": 0,</w:t>
      </w:r>
    </w:p>
    <w:p>
      <w:r>
        <w:t>                </w:t>
      </w:r>
      <w:r>
        <w:tab/>
      </w:r>
      <w:r>
        <w:tab/>
      </w:r>
      <w:r>
        <w:tab/>
      </w:r>
      <w:r>
        <w:t>"y0": 0,</w:t>
      </w:r>
    </w:p>
    <w:p>
      <w:r>
        <w:t>                </w:t>
      </w:r>
      <w:r>
        <w:tab/>
      </w:r>
      <w:r>
        <w:tab/>
      </w:r>
      <w:r>
        <w:tab/>
      </w:r>
      <w:r>
        <w:t>"x1": 720,</w:t>
      </w:r>
    </w:p>
    <w:p>
      <w:r>
        <w:t>                </w:t>
      </w:r>
      <w:r>
        <w:tab/>
      </w:r>
      <w:r>
        <w:tab/>
      </w:r>
      <w:r>
        <w:tab/>
      </w:r>
      <w:r>
        <w:t>"y1": 576</w:t>
      </w:r>
    </w:p>
    <w:p>
      <w:r>
        <w:t>            </w:t>
      </w:r>
      <w:r>
        <w:tab/>
      </w:r>
      <w:r>
        <w:tab/>
      </w:r>
      <w:r>
        <w:t>},</w:t>
      </w:r>
    </w:p>
    <w:p>
      <w:r>
        <w:t>            </w:t>
      </w:r>
      <w:r>
        <w:tab/>
      </w:r>
      <w:r>
        <w:tab/>
      </w:r>
      <w:r>
        <w:t>"Z": 1,</w:t>
      </w:r>
    </w:p>
    <w:p>
      <w:r>
        <w:t>            </w:t>
      </w:r>
      <w:r>
        <w:tab/>
      </w:r>
      <w:r>
        <w:tab/>
      </w:r>
      <w:r>
        <w:t>"Sn": 1,</w:t>
      </w:r>
    </w:p>
    <w:p>
      <w:r>
        <w:t>            </w:t>
      </w:r>
      <w:r>
        <w:tab/>
      </w:r>
      <w:r>
        <w:tab/>
      </w:r>
      <w:r>
        <w:t>"SyncNode": 1,</w:t>
      </w:r>
    </w:p>
    <w:p>
      <w:r>
        <w:t>            </w:t>
      </w:r>
      <w:r>
        <w:tab/>
      </w:r>
      <w:r>
        <w:tab/>
      </w:r>
      <w:r>
        <w:t>"GroupId": 1,</w:t>
      </w:r>
    </w:p>
    <w:p>
      <w:r>
        <w:t>            </w:t>
      </w:r>
      <w:r>
        <w:tab/>
      </w:r>
      <w:r>
        <w:tab/>
      </w:r>
      <w:r>
        <w:t>"Stream": {</w:t>
      </w:r>
    </w:p>
    <w:p>
      <w:pPr>
        <w:rPr>
          <w:rFonts w:hint="default"/>
        </w:rPr>
      </w:pPr>
      <w:r>
        <w:t xml:space="preserve">                "nodeInId":0,</w:t>
      </w:r>
    </w:p>
    <w:p>
      <w:r>
        <w:t>                </w:t>
      </w:r>
      <w:r>
        <w:tab/>
      </w:r>
      <w:r>
        <w:tab/>
      </w:r>
      <w:r>
        <w:tab/>
      </w:r>
      <w:r>
        <w:t>"ConnectType": 2,</w:t>
      </w:r>
    </w:p>
    <w:p>
      <w:r>
        <w:t>                </w:t>
      </w:r>
      <w:r>
        <w:tab/>
      </w:r>
      <w:r>
        <w:tab/>
      </w:r>
      <w:r>
        <w:tab/>
      </w:r>
      <w:r>
        <w:t>"NetType": 0,</w:t>
      </w:r>
    </w:p>
    <w:p>
      <w:r>
        <w:t>                </w:t>
      </w:r>
      <w:r>
        <w:tab/>
      </w:r>
      <w:r>
        <w:tab/>
      </w:r>
      <w:r>
        <w:tab/>
      </w:r>
      <w:r>
        <w:t>"Url": "rtsp://",</w:t>
      </w:r>
    </w:p>
    <w:p>
      <w:r>
        <w:t>                </w:t>
      </w:r>
      <w:r>
        <w:tab/>
      </w:r>
      <w:r>
        <w:tab/>
      </w:r>
      <w:r>
        <w:tab/>
      </w:r>
      <w:r>
        <w:t>"Port": 65110,</w:t>
      </w:r>
    </w:p>
    <w:p>
      <w:pPr>
        <w:rPr>
          <w:rFonts w:hint="default"/>
        </w:rPr>
      </w:pPr>
      <w:r>
        <w:t xml:space="preserve">                “</w:t>
      </w:r>
      <w:r>
        <w:rPr>
          <w:rFonts w:hint="default"/>
          <w:lang w:val="en-US" w:eastAsia="zh-CN"/>
        </w:rPr>
        <w:t>Resolution</w:t>
      </w:r>
      <w:r>
        <w:t>”:"1920x1080",</w:t>
      </w:r>
    </w:p>
    <w:p>
      <w:r>
        <w:t>               </w:t>
      </w:r>
      <w:r>
        <w:tab/>
      </w:r>
      <w:r>
        <w:t> </w:t>
      </w:r>
      <w:r>
        <w:tab/>
      </w:r>
      <w:r>
        <w:tab/>
      </w:r>
      <w:r>
        <w:t>"UserName": "admin",</w:t>
      </w:r>
    </w:p>
    <w:p>
      <w:r>
        <w:t>                </w:t>
      </w:r>
      <w:r>
        <w:tab/>
      </w:r>
      <w:r>
        <w:tab/>
      </w:r>
      <w:r>
        <w:tab/>
      </w:r>
      <w:r>
        <w:t>"Password": "admin"</w:t>
      </w:r>
    </w:p>
    <w:p>
      <w:r>
        <w:t>            </w:t>
      </w:r>
      <w:r>
        <w:tab/>
      </w:r>
      <w:r>
        <w:tab/>
      </w:r>
      <w:r>
        <w:t>}</w:t>
      </w:r>
    </w:p>
    <w:p>
      <w:r>
        <w:t>        </w:t>
      </w:r>
      <w:r>
        <w:tab/>
      </w:r>
      <w:r>
        <w:tab/>
      </w:r>
      <w:r>
        <w:t>}</w:t>
      </w:r>
    </w:p>
    <w:p>
      <w:r>
        <w:t>    </w:t>
      </w:r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1305,</w:t>
      </w:r>
    </w:p>
    <w:p>
      <w:r>
        <w:tab/>
      </w:r>
      <w:r>
        <w:t>"Parameters": 0</w:t>
      </w:r>
    </w:p>
    <w:p>
      <w:r>
        <w:t>}</w:t>
      </w:r>
    </w:p>
    <w:p>
      <w:pPr>
        <w:rPr>
          <w:color w:val="FF0000"/>
        </w:rPr>
      </w:pPr>
      <w:r>
        <w:rPr>
          <w:color w:val="FF0000"/>
        </w:rPr>
        <w:t>注释</w:t>
      </w:r>
      <w:r>
        <w:rPr>
          <w:rFonts w:hint="eastAsia"/>
          <w:color w:val="FF0000"/>
        </w:rPr>
        <w:t>：</w:t>
      </w:r>
    </w:p>
    <w:p>
      <w:pPr>
        <w:rPr>
          <w:color w:val="FF0000"/>
        </w:rPr>
      </w:pPr>
      <w:r>
        <w:rPr>
          <w:color w:val="FF0000"/>
        </w:rPr>
        <w:t>Layer</w:t>
      </w:r>
      <w:r>
        <w:rPr>
          <w:rFonts w:hint="eastAsia"/>
          <w:color w:val="FF0000"/>
        </w:rPr>
        <w:t>：</w:t>
      </w:r>
      <w:r>
        <w:rPr>
          <w:color w:val="FF0000"/>
        </w:rPr>
        <w:t>图层号</w:t>
      </w:r>
      <w:r>
        <w:rPr>
          <w:rFonts w:hint="eastAsia"/>
          <w:color w:val="FF0000"/>
        </w:rPr>
        <w:t>，</w:t>
      </w:r>
      <w:r>
        <w:rPr>
          <w:color w:val="FF0000"/>
        </w:rPr>
        <w:t>目前最大支持</w:t>
      </w:r>
      <w:r>
        <w:rPr>
          <w:rFonts w:hint="eastAsia"/>
          <w:color w:val="FF0000"/>
        </w:rPr>
        <w:t>4图层</w:t>
      </w:r>
    </w:p>
    <w:p>
      <w:pPr>
        <w:rPr>
          <w:rFonts w:hint="default"/>
          <w:color w:val="FF0000"/>
        </w:rPr>
      </w:pPr>
      <w:r>
        <w:rPr>
          <w:color w:val="FF0000"/>
        </w:rPr>
        <w:t>Coordinate</w:t>
      </w:r>
      <w:r>
        <w:rPr>
          <w:rFonts w:hint="eastAsia"/>
          <w:color w:val="FF0000"/>
        </w:rPr>
        <w:t>：</w:t>
      </w:r>
      <w:r>
        <w:rPr>
          <w:color w:val="FF0000"/>
        </w:rPr>
        <w:t>窗口在整个幕墙中的坐标信息</w:t>
      </w:r>
      <w:r>
        <w:rPr>
          <w:rFonts w:hint="eastAsia"/>
          <w:color w:val="FF0000"/>
        </w:rPr>
        <w:t>，</w:t>
      </w:r>
      <w:r>
        <w:rPr>
          <w:color w:val="FF0000"/>
        </w:rPr>
        <w:t>左上角和右下角坐标</w:t>
      </w:r>
    </w:p>
    <w:p>
      <w:pPr>
        <w:rPr>
          <w:color w:val="FF0000"/>
        </w:rPr>
      </w:pPr>
      <w:r>
        <w:rPr>
          <w:color w:val="FF0000"/>
        </w:rPr>
        <w:t>Z</w:t>
      </w:r>
      <w:r>
        <w:rPr>
          <w:rFonts w:hint="eastAsia"/>
          <w:color w:val="FF0000"/>
        </w:rPr>
        <w:t>：Z序，用以图层叠加关系，Z序越小越靠下</w:t>
      </w:r>
    </w:p>
    <w:p>
      <w:pPr>
        <w:rPr>
          <w:rFonts w:hint="default"/>
          <w:color w:val="FF0000"/>
        </w:rPr>
      </w:pPr>
      <w:r>
        <w:rPr>
          <w:color w:val="FF0000"/>
        </w:rPr>
        <w:t>SyncNode</w:t>
      </w:r>
      <w:r>
        <w:rPr>
          <w:rFonts w:hint="eastAsia"/>
          <w:color w:val="FF0000"/>
        </w:rPr>
        <w:t>：</w:t>
      </w:r>
      <w:r>
        <w:rPr>
          <w:color w:val="FF0000"/>
        </w:rPr>
        <w:t>同步节点</w:t>
      </w:r>
      <w:r>
        <w:rPr>
          <w:rFonts w:hint="eastAsia"/>
          <w:color w:val="FF0000"/>
        </w:rPr>
        <w:t>ID</w:t>
      </w:r>
      <w:r>
        <w:rPr>
          <w:rFonts w:hint="default"/>
          <w:color w:val="FF0000"/>
        </w:rPr>
        <w:t>（目前没用）</w:t>
      </w:r>
    </w:p>
    <w:p>
      <w:pPr>
        <w:rPr>
          <w:rFonts w:hint="default"/>
          <w:color w:val="FF0000"/>
        </w:rPr>
      </w:pPr>
      <w:r>
        <w:rPr>
          <w:color w:val="FF0000"/>
        </w:rPr>
        <w:t>GroupId</w:t>
      </w:r>
      <w:r>
        <w:rPr>
          <w:rFonts w:hint="eastAsia"/>
          <w:color w:val="FF0000"/>
        </w:rPr>
        <w:t>：</w:t>
      </w:r>
      <w:r>
        <w:rPr>
          <w:color w:val="FF0000"/>
        </w:rPr>
        <w:t>组</w:t>
      </w:r>
      <w:r>
        <w:rPr>
          <w:rFonts w:hint="eastAsia"/>
          <w:color w:val="FF0000"/>
        </w:rPr>
        <w:t>ID</w:t>
      </w:r>
      <w:r>
        <w:rPr>
          <w:rFonts w:hint="default"/>
          <w:color w:val="FF0000"/>
        </w:rPr>
        <w:t>（幕墙 ID）</w:t>
      </w: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开窗和移动都发这条，窗口在哪个屏上就发给对应的输出；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Sn你可以理解为这个窗口的ID，唯一标识这个窗口的</w:t>
      </w:r>
    </w:p>
    <w:p>
      <w:pPr>
        <w:rPr>
          <w:rFonts w:hint="default"/>
          <w:color w:val="FF0000"/>
        </w:rPr>
      </w:pPr>
      <w:r>
        <w:rPr>
          <w:rFonts w:hint="eastAsia"/>
          <w:color w:val="FF0000"/>
        </w:rPr>
        <w:t>SyncNode：窗口左上角所在屏幕ID；</w:t>
      </w:r>
    </w:p>
    <w:p>
      <w:pPr>
        <w:rPr>
          <w:rFonts w:hint="default"/>
          <w:color w:val="FF0000"/>
        </w:rPr>
      </w:pPr>
      <w:r>
        <w:rPr>
          <w:rFonts w:hint="eastAsia"/>
          <w:color w:val="FF0000"/>
        </w:rPr>
        <w:t>ConnectType：连接类型， 1：rtsp 2：组播（kvm不支持组播）</w:t>
      </w:r>
      <w:r>
        <w:rPr>
          <w:rFonts w:hint="default"/>
          <w:color w:val="FF0000"/>
        </w:rPr>
        <w:t>3: 单播</w:t>
      </w:r>
    </w:p>
    <w:p>
      <w:pPr>
        <w:rPr>
          <w:rFonts w:hint="default"/>
          <w:color w:val="FF0000"/>
        </w:rPr>
      </w:pPr>
      <w:r>
        <w:rPr>
          <w:rFonts w:hint="eastAsia"/>
          <w:color w:val="FF0000"/>
        </w:rPr>
        <w:t>NetType</w:t>
      </w:r>
      <w:r>
        <w:rPr>
          <w:rFonts w:hint="default"/>
          <w:color w:val="FF0000"/>
        </w:rPr>
        <w:t>：网络连接方式，0：TCP  1：UDP</w:t>
      </w:r>
    </w:p>
    <w:p>
      <w:pPr>
        <w:rPr>
          <w:rFonts w:hint="default"/>
          <w:color w:val="FF0000"/>
        </w:rPr>
      </w:pPr>
    </w:p>
    <w:p>
      <w:pPr>
        <w:rPr>
          <w:rFonts w:hint="default"/>
          <w:color w:val="FF0000"/>
        </w:rPr>
      </w:pPr>
      <w:r>
        <w:rPr>
          <w:rFonts w:hint="default"/>
          <w:color w:val="FF0000"/>
        </w:rPr>
        <w:t>还需接着发 UDP 广播；</w:t>
      </w:r>
    </w:p>
    <w:p>
      <w:pPr>
        <w:rPr>
          <w:rFonts w:hint="default"/>
          <w:color w:val="FF0000"/>
        </w:rPr>
      </w:pPr>
    </w:p>
    <w:p>
      <w:pPr>
        <w:rPr>
          <w:rFonts w:hint="default"/>
          <w:color w:val="FF0000"/>
          <w:highlight w:val="yellow"/>
        </w:rPr>
      </w:pPr>
      <w:r>
        <w:rPr>
          <w:rFonts w:hint="default"/>
          <w:color w:val="FF0000"/>
          <w:highlight w:val="yellow"/>
        </w:rPr>
        <w:t>后面2K输入和4K输入混着开窗，在开窗指令中需要添加输入流的分辨率大小；</w:t>
      </w:r>
    </w:p>
    <w:p>
      <w:pPr>
        <w:rPr>
          <w:rFonts w:hint="default"/>
          <w:color w:val="FF0000"/>
        </w:rPr>
      </w:pPr>
    </w:p>
    <w:p>
      <w:pPr>
        <w:pStyle w:val="2"/>
      </w:pPr>
      <w:bookmarkStart w:id="50" w:name="_Toc1379129891"/>
      <w:r>
        <w:rPr>
          <w:rFonts w:hint="eastAsia"/>
        </w:rPr>
        <w:t>关窗</w:t>
      </w:r>
      <w:bookmarkEnd w:id="50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1306,</w:t>
      </w:r>
    </w:p>
    <w:p>
      <w:r>
        <w:t>    </w:t>
      </w:r>
      <w:r>
        <w:tab/>
      </w:r>
      <w:r>
        <w:t>"Parameters": [</w:t>
      </w:r>
    </w:p>
    <w:p>
      <w:r>
        <w:t>        </w:t>
      </w:r>
      <w:r>
        <w:tab/>
      </w:r>
      <w:r>
        <w:tab/>
      </w:r>
      <w:r>
        <w:t>{</w:t>
      </w:r>
    </w:p>
    <w:p>
      <w:r>
        <w:t>            </w:t>
      </w:r>
      <w:r>
        <w:tab/>
      </w:r>
      <w:r>
        <w:tab/>
      </w:r>
      <w:r>
        <w:t>"Layer":1</w:t>
      </w:r>
    </w:p>
    <w:p>
      <w:r>
        <w:t>        </w:t>
      </w:r>
      <w:r>
        <w:tab/>
      </w:r>
      <w:r>
        <w:tab/>
      </w:r>
      <w:r>
        <w:t>}</w:t>
      </w:r>
    </w:p>
    <w:p>
      <w:r>
        <w:t>    </w:t>
      </w:r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1307,</w:t>
      </w:r>
    </w:p>
    <w:p>
      <w:r>
        <w:tab/>
      </w:r>
      <w:r>
        <w:t>"Parameters": 0</w:t>
      </w:r>
    </w:p>
    <w:p>
      <w:r>
        <w:t>}</w:t>
      </w:r>
    </w:p>
    <w:p>
      <w:pPr>
        <w:rPr>
          <w:rFonts w:hint="default"/>
        </w:rPr>
      </w:pPr>
    </w:p>
    <w:p>
      <w:r>
        <w:rPr>
          <w:rFonts w:hint="default"/>
          <w:color w:val="FF0000"/>
        </w:rPr>
        <w:t>还需接着发 UDP 广播</w:t>
      </w:r>
    </w:p>
    <w:p/>
    <w:p>
      <w:pPr>
        <w:pStyle w:val="2"/>
      </w:pPr>
      <w:bookmarkStart w:id="51" w:name="_Toc2006996478"/>
      <w:r>
        <w:rPr>
          <w:rFonts w:hint="eastAsia"/>
        </w:rPr>
        <w:t>清除大屏</w:t>
      </w:r>
      <w:bookmarkEnd w:id="51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r>
        <w:t>    </w:t>
      </w:r>
      <w:r>
        <w:tab/>
      </w:r>
      <w:r>
        <w:t>"ProtocolCode": 1308,</w:t>
      </w:r>
    </w:p>
    <w:p>
      <w:r>
        <w:t>    </w:t>
      </w:r>
      <w:r>
        <w:tab/>
      </w:r>
      <w:r>
        <w:t>"Parameters": {</w:t>
      </w:r>
    </w:p>
    <w:p>
      <w:pPr>
        <w:rPr>
          <w:rFonts w:hint="default"/>
        </w:rPr>
      </w:pPr>
      <w:r>
        <w:t>        </w:t>
      </w:r>
      <w:r>
        <w:tab/>
      </w:r>
      <w:r>
        <w:tab/>
      </w:r>
      <w:r>
        <w:t>"GroupId":0</w:t>
      </w:r>
    </w:p>
    <w:p>
      <w:r>
        <w:t>    </w:t>
      </w:r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>"ProtocolCode": 1309,</w:t>
      </w:r>
    </w:p>
    <w:p>
      <w:r>
        <w:tab/>
      </w:r>
      <w:r>
        <w:t>"Parameters": 0</w:t>
      </w:r>
    </w:p>
    <w:p>
      <w:r>
        <w:t>}</w:t>
      </w:r>
    </w:p>
    <w:p>
      <w:pPr>
        <w:rPr>
          <w:rFonts w:hint="default"/>
        </w:rPr>
      </w:pPr>
    </w:p>
    <w:p>
      <w:r>
        <w:rPr>
          <w:rFonts w:hint="default"/>
          <w:color w:val="FF0000"/>
        </w:rPr>
        <w:t>还需接着发 UDP 广播</w:t>
      </w:r>
    </w:p>
    <w:p>
      <w:pPr>
        <w:rPr>
          <w:rFonts w:hint="eastAsia"/>
        </w:rPr>
      </w:pPr>
    </w:p>
    <w:p>
      <w:pPr>
        <w:pStyle w:val="2"/>
      </w:pPr>
      <w:bookmarkStart w:id="52" w:name="_Toc1005559256"/>
      <w:r>
        <w:t>错误码枚举定义</w:t>
      </w:r>
      <w:bookmarkEnd w:id="52"/>
    </w:p>
    <w:p>
      <w:r>
        <w:t>typedef enum</w:t>
      </w:r>
    </w:p>
    <w:p>
      <w:r>
        <w:t>{</w:t>
      </w:r>
    </w:p>
    <w:p>
      <w:r>
        <w:rPr>
          <w:rFonts w:hint="eastAsia"/>
        </w:rPr>
        <w:t xml:space="preserve">    //协议模块错误码</w:t>
      </w:r>
    </w:p>
    <w:p>
      <w:r>
        <w:rPr>
          <w:rFonts w:hint="eastAsia"/>
        </w:rPr>
        <w:t xml:space="preserve">    ERROR_CODE_PROTOCOL_INVALID     = 2000,     //协议非法</w:t>
      </w:r>
    </w:p>
    <w:p>
      <w:r>
        <w:rPr>
          <w:rFonts w:hint="eastAsia"/>
        </w:rPr>
        <w:t xml:space="preserve">    ERROR_CODE_PROTOCOL_UNSUPPORT,             //不支持的协议码</w:t>
      </w:r>
    </w:p>
    <w:p/>
    <w:p>
      <w:r>
        <w:rPr>
          <w:rFonts w:hint="eastAsia"/>
        </w:rPr>
        <w:t xml:space="preserve">    //系统错误码</w:t>
      </w:r>
    </w:p>
    <w:p>
      <w:r>
        <w:rPr>
          <w:rFonts w:hint="eastAsia"/>
        </w:rPr>
        <w:t xml:space="preserve">    ERROR_CODE_SYS_ERRON_UNKNOW     = 2200,   //操作失败，原因未知</w:t>
      </w:r>
    </w:p>
    <w:p>
      <w:r>
        <w:rPr>
          <w:rFonts w:hint="eastAsia"/>
        </w:rPr>
        <w:t xml:space="preserve">    ERROR_CODE_SYS_RESOURCE_LESS,               //系统资源不足</w:t>
      </w:r>
    </w:p>
    <w:p>
      <w:r>
        <w:rPr>
          <w:rFonts w:hint="eastAsia"/>
        </w:rPr>
        <w:t xml:space="preserve">    ERROR_CODE_SYS_REBOOT_FAILED,               //重启失败</w:t>
      </w:r>
    </w:p>
    <w:p/>
    <w:p>
      <w:r>
        <w:rPr>
          <w:rFonts w:hint="eastAsia"/>
        </w:rPr>
        <w:t xml:space="preserve">    //网络设置模块错误码</w:t>
      </w:r>
    </w:p>
    <w:p>
      <w:r>
        <w:t xml:space="preserve">    ERROR_CODE_NETWORK_BASE         = 2400,</w:t>
      </w:r>
    </w:p>
    <w:p>
      <w:r>
        <w:rPr>
          <w:rFonts w:hint="eastAsia"/>
        </w:rPr>
        <w:t xml:space="preserve">    ERROR_CODE_NETWORK_IP_ALIMIT,             //网络地址 第一个不在1-223之间</w:t>
      </w:r>
    </w:p>
    <w:p>
      <w:r>
        <w:rPr>
          <w:rFonts w:hint="eastAsia"/>
        </w:rPr>
        <w:t xml:space="preserve">    ERROR_CODE_NETWORK_IP_MASK,              //设置mask与IP组合不正确</w:t>
      </w:r>
    </w:p>
    <w:p>
      <w:r>
        <w:rPr>
          <w:rFonts w:hint="eastAsia"/>
        </w:rPr>
        <w:t xml:space="preserve">    ERROR_CODE_NETWORK_IP_INVALID,            //IP设置不合法，超过255或全为0</w:t>
      </w:r>
    </w:p>
    <w:p>
      <w:r>
        <w:rPr>
          <w:rFonts w:hint="eastAsia"/>
        </w:rPr>
        <w:t xml:space="preserve">    ERROR_CODE_NETWORK_IP_GATEWAY,           //IP与gateway不在同一网段</w:t>
      </w:r>
    </w:p>
    <w:p>
      <w:r>
        <w:rPr>
          <w:rFonts w:hint="eastAsia"/>
        </w:rPr>
        <w:t xml:space="preserve">    ERROR_CODE_NETWORK_MASK_INVALID,         //子网掩码不合法    </w:t>
      </w:r>
    </w:p>
    <w:p>
      <w:r>
        <w:rPr>
          <w:rFonts w:hint="eastAsia"/>
        </w:rPr>
        <w:t xml:space="preserve">    ERROR_CODE_NETWORK_CONNECT_FAILD,        //连接失败   </w:t>
      </w:r>
    </w:p>
    <w:p>
      <w:r>
        <w:t>}EErrorCode;</w:t>
      </w:r>
    </w:p>
    <w:p/>
    <w:p>
      <w:pPr>
        <w:pStyle w:val="2"/>
      </w:pPr>
      <w:bookmarkStart w:id="53" w:name="_Toc1146559614"/>
      <w:r>
        <w:t>开窗使能</w:t>
      </w:r>
      <w:bookmarkEnd w:id="53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"GroupId":2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1311,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使用组播协议发送，组播地址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 xml:space="preserve"> 255.255.255.255 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 xml:space="preserve">端口 </w:t>
      </w:r>
      <w:r>
        <w:rPr>
          <w:rFonts w:hint="default" w:ascii="Calibri" w:hAnsi="Calibri" w:eastAsia="宋体" w:cs="Calibri"/>
          <w:b/>
          <w:color w:val="FF0000"/>
          <w:kern w:val="2"/>
          <w:sz w:val="21"/>
          <w:szCs w:val="21"/>
          <w:lang w:val="en-US" w:eastAsia="zh-CN" w:bidi="ar"/>
        </w:rPr>
        <w:t>12345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开窗、关窗、清除大屏必须收到使能指令后才开始动作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pStyle w:val="2"/>
      </w:pPr>
      <w:bookmarkStart w:id="54" w:name="_Toc827931229"/>
      <w:r>
        <w:t>获取开窗信息（从每个输出上去获取）</w:t>
      </w:r>
      <w:bookmarkEnd w:id="54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12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"Layer":1,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"Coordinate":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"x0":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"y0":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"x1": 720,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"y1": 576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},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"Z":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"Sn":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"SyncNode":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"GroupId":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"Stream":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t xml:space="preserve">                "nodeInId":0,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"ConnectType": 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"NetType":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"Url":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"Port": 65110,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"UserName": "admin",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"Password": "admin"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/>
    <w:p>
      <w:pPr>
        <w:pStyle w:val="2"/>
      </w:pPr>
      <w:bookmarkStart w:id="55" w:name="_Toc1215994549"/>
      <w:r>
        <w:t>发送输入信号（发给KVM和上层软件）</w:t>
      </w:r>
      <w:bookmarkEnd w:id="55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3000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 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"id": 3,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"ip": " 192.168.2.57",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"type": 1,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"mainStreamAddress": "rtsp://192.168.2.57:554/Streaming/Channels/101?transportmode=unicast&amp;profile=Profile_1",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"mainStreamHeight": 1080,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"mainStreamWidth": 1920,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"subStreamAddress": "rtsp://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192.168.8.120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:554/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9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"subStreamHeight": 576,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"subStreamWidth": 720,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third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StreamAddress": "rtsp://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192.168.8.120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:554/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1third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third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StreamHeight": 576,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third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StreamWidth": 720,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"name": "002",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"user": "admin",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assword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 "admin",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mainP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ort":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1234,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"mainMultiCastAddr": "224.12.1.4",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"subPort": 32234,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"subMultiCastAddr": "224.12.2.4"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ProtocolCode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    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3001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 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注释：type :   0代表的是输入节点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  1 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代表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转发网络摄像机 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 xml:space="preserve">      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mainPort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:主码流组播端口，30000 +（ip&amp;0xFF）；无组播时默认554；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 xml:space="preserve">      sub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Port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：次码流组播端口，40000 +（ip&amp;0xFF）；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 xml:space="preserve">      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mainMultiCastAddr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：主码流组播地址；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 xml:space="preserve">      sub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MultiCastAddr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：次码流组播地址；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注意：</w:t>
      </w:r>
    </w:p>
    <w:p>
      <w:pPr>
        <w:keepNext w:val="0"/>
        <w:keepLines w:val="0"/>
        <w:widowControl w:val="0"/>
        <w:numPr>
          <w:ilvl w:val="0"/>
          <w:numId w:val="6"/>
        </w:numPr>
        <w:suppressLineNumbers w:val="0"/>
        <w:wordWrap w:val="0"/>
        <w:spacing w:before="0" w:beforeAutospacing="0" w:after="0" w:afterAutospacing="0"/>
        <w:ind w:left="630" w:leftChars="0" w:right="0" w:firstLine="0" w:firstLineChars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若为输入节点，无组播时都为空字符串，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mainPort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默认554；有组播时只有sub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MultiCastAddr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和sub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Port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为空；</w:t>
      </w:r>
    </w:p>
    <w:p>
      <w:pPr>
        <w:keepNext w:val="0"/>
        <w:keepLines w:val="0"/>
        <w:widowControl w:val="0"/>
        <w:numPr>
          <w:ilvl w:val="0"/>
          <w:numId w:val="6"/>
        </w:numPr>
        <w:suppressLineNumbers w:val="0"/>
        <w:wordWrap w:val="0"/>
        <w:spacing w:before="0" w:beforeAutospacing="0" w:after="0" w:afterAutospacing="0"/>
        <w:ind w:left="630" w:leftChars="0" w:right="0" w:firstLine="0" w:firstLineChars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转发盒次码流RTSP取流地址为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rtsp://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IP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:554/1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sub（最后一位1到16表示16个通道的取流地址），IPC转发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时subStreamAddress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发对应的这个地址，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user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和password是转发盒的账号密码，即admin和admin；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wordWrap w:val="0"/>
        <w:spacing w:before="0" w:beforeAutospacing="0" w:after="0" w:afterAutospacing="0"/>
        <w:ind w:left="630" w:leftChars="0" w:right="0" w:rightChars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转发盒RTSP地址可实现无限次取流，并且比取组播稳定，KVM和控制软件取该流解码；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</w:p>
    <w:p>
      <w:pPr>
        <w:pStyle w:val="2"/>
        <w:rPr>
          <w:rFonts w:hint="default"/>
          <w:lang w:val="en-US" w:eastAsia="zh-CN"/>
        </w:rPr>
      </w:pPr>
      <w:bookmarkStart w:id="56" w:name="_Toc273768380"/>
      <w:r>
        <w:rPr>
          <w:rFonts w:hint="eastAsia"/>
          <w:lang w:val="en-US" w:eastAsia="zh-CN"/>
        </w:rPr>
        <w:t>多幕墙配置</w:t>
      </w:r>
      <w:r>
        <w:rPr>
          <w:rFonts w:hint="default"/>
          <w:lang w:eastAsia="zh-CN"/>
        </w:rPr>
        <w:t>(发给KVM和上层软件)</w:t>
      </w:r>
      <w:bookmarkEnd w:id="56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ProtocolCode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3002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，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color w:val="C00000"/>
          <w:kern w:val="2"/>
          <w:sz w:val="21"/>
          <w:szCs w:val="21"/>
          <w:lang w:eastAsia="zh-CN" w:bidi="ar"/>
        </w:rPr>
        <w:t>w</w:t>
      </w:r>
      <w:r>
        <w:rPr>
          <w:rFonts w:hint="eastAsia" w:ascii="Calibri" w:hAnsi="Calibri" w:eastAsia="宋体" w:cs="Times New Roman"/>
          <w:color w:val="C00000"/>
          <w:kern w:val="2"/>
          <w:sz w:val="21"/>
          <w:szCs w:val="21"/>
          <w:lang w:val="en-US" w:eastAsia="zh-CN" w:bidi="ar"/>
        </w:rPr>
        <w:t>all</w:t>
      </w:r>
      <w:r>
        <w:rPr>
          <w:rFonts w:hint="eastAsia" w:ascii="Calibri" w:hAnsi="Calibri" w:eastAsia="宋体" w:cs="Times New Roman"/>
          <w:color w:val="C00000"/>
          <w:kern w:val="2"/>
          <w:sz w:val="21"/>
          <w:szCs w:val="21"/>
          <w:lang w:eastAsia="zh-CN" w:bidi="ar"/>
        </w:rPr>
        <w:t>_id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>w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all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Name"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>w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all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Name",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>row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 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>column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 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“s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plit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Num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color w:val="417FF9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417FF9"/>
          <w:kern w:val="2"/>
          <w:sz w:val="21"/>
          <w:szCs w:val="21"/>
          <w:lang w:eastAsia="zh-CN" w:bidi="ar"/>
        </w:rPr>
        <w:t>“wallWidth”:3840,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color w:val="417FF9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417FF9"/>
          <w:kern w:val="2"/>
          <w:sz w:val="21"/>
          <w:szCs w:val="21"/>
          <w:lang w:eastAsia="zh-CN" w:bidi="ar"/>
        </w:rPr>
        <w:t>"wallHeight":2160,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“outType”: 0,</w:t>
      </w:r>
    </w:p>
    <w:p>
      <w:pPr>
        <w:pStyle w:val="1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g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estureRecognition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ServerState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: false,</w:t>
      </w:r>
    </w:p>
    <w:p>
      <w:pPr>
        <w:pStyle w:val="1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g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estureRecognition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ServerIp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: "",</w:t>
      </w:r>
    </w:p>
    <w:p>
      <w:pPr>
        <w:pStyle w:val="1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"gestureRecognitionStreamAddress"</w:t>
      </w:r>
      <w:r>
        <w:rPr>
          <w:rFonts w:hint="default" w:ascii="Calibri" w:hAnsi="Calibri" w:cs="Times New Roman"/>
          <w:kern w:val="2"/>
          <w:sz w:val="21"/>
          <w:szCs w:val="21"/>
          <w:lang w:eastAsia="zh-CN" w:bidi="ar"/>
        </w:rPr>
        <w:t>: "",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"devInfo"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: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 xml:space="preserve">{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"screenI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d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"output_ip"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 xml:space="preserve">: 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192.168.2.30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"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s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creenX":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"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s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creenY":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"resWidth"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 xml:space="preserve">: 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1920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"resHeight"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 xml:space="preserve">: </w:t>
      </w: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1080,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highlight w:val="none"/>
          <w:lang w:eastAsia="zh-CN" w:bidi="ar"/>
        </w:rPr>
        <w:t>"withAudio":0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color w:val="C00000"/>
          <w:kern w:val="2"/>
          <w:sz w:val="21"/>
          <w:szCs w:val="21"/>
          <w:highlight w:val="none"/>
          <w:lang w:eastAsia="zh-CN" w:bidi="ar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highlight w:val="none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3003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注释：</w:t>
      </w:r>
    </w:p>
    <w:p>
      <w:pPr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dev_ip 幕墙对应的输出设备的IP, ID从0开始</w:t>
      </w:r>
      <w:r>
        <w:rPr>
          <w:rFonts w:hint="default"/>
          <w:color w:val="FF0000"/>
          <w:lang w:eastAsia="zh-CN"/>
        </w:rPr>
        <w:t>;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val="en-US" w:eastAsia="zh-CN"/>
        </w:rPr>
        <w:t>outType</w:t>
      </w:r>
      <w:r>
        <w:rPr>
          <w:rFonts w:hint="default"/>
          <w:color w:val="FF0000"/>
          <w:lang w:eastAsia="zh-CN"/>
        </w:rPr>
        <w:t>:输出类型，0表示LCD，1表示LED；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val="en-US" w:eastAsia="zh-CN"/>
        </w:rPr>
        <w:t>withAudio</w:t>
      </w:r>
      <w:r>
        <w:rPr>
          <w:rFonts w:hint="default"/>
          <w:color w:val="FF0000"/>
          <w:lang w:eastAsia="zh-CN"/>
        </w:rPr>
        <w:t>:输出节点是否</w:t>
      </w:r>
      <w:r>
        <w:rPr>
          <w:rFonts w:hint="default"/>
          <w:color w:val="FF0000"/>
          <w:lang w:val="en-US" w:eastAsia="zh-CN"/>
        </w:rPr>
        <w:t>接入音频输出设备，0未接入，1接入；</w:t>
      </w:r>
    </w:p>
    <w:p>
      <w:pPr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gestureRecognitionServerIp</w:t>
      </w:r>
      <w:r>
        <w:rPr>
          <w:rFonts w:hint="default"/>
          <w:color w:val="FF0000"/>
          <w:lang w:eastAsia="zh-CN"/>
        </w:rPr>
        <w:t>：手势识别服务器 IP；//暂时没用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gestureRecognitionCameraIp：手势识别摄像机 IP；//暂时没用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wallWidth：整个大屏宽度；</w:t>
      </w:r>
    </w:p>
    <w:p>
      <w:pPr>
        <w:rPr>
          <w:rFonts w:hint="default" w:ascii="Calibri" w:hAnsi="Calibri" w:eastAsia="宋体" w:cs="Times New Roman"/>
          <w:color w:val="417FF9"/>
          <w:kern w:val="2"/>
          <w:sz w:val="21"/>
          <w:szCs w:val="21"/>
          <w:lang w:eastAsia="zh-CN" w:bidi="ar"/>
        </w:rPr>
      </w:pPr>
      <w:r>
        <w:rPr>
          <w:rFonts w:hint="default"/>
          <w:color w:val="FF0000"/>
          <w:lang w:eastAsia="zh-CN"/>
        </w:rPr>
        <w:t>wallHeight：整个大屏高度；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s</w:t>
      </w:r>
      <w:r>
        <w:rPr>
          <w:rFonts w:hint="eastAsia"/>
          <w:color w:val="FF0000"/>
          <w:lang w:val="en-US" w:eastAsia="zh-CN"/>
        </w:rPr>
        <w:t>creenX</w:t>
      </w:r>
      <w:r>
        <w:rPr>
          <w:rFonts w:hint="default"/>
          <w:color w:val="FF0000"/>
          <w:lang w:eastAsia="zh-CN"/>
        </w:rPr>
        <w:t>：节点左上角坐标x值；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screenY：节点左上角坐标Y值；</w:t>
      </w:r>
    </w:p>
    <w:p>
      <w:pPr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resWidth：节点分辨率宽，要加上微调值；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/>
          <w:color w:val="FF0000"/>
          <w:lang w:eastAsia="zh-CN"/>
        </w:rPr>
        <w:t>resHeight：节点分辨率高，要加上微调值；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rPr>
          <w:rFonts w:hint="default"/>
          <w:lang w:eastAsia="zh-CN"/>
        </w:rPr>
      </w:pPr>
      <w:bookmarkStart w:id="57" w:name="_Toc1703137603"/>
      <w:r>
        <w:rPr>
          <w:rFonts w:hint="default"/>
          <w:lang w:eastAsia="zh-CN"/>
        </w:rPr>
        <w:t>获取字幕配置</w:t>
      </w:r>
      <w:bookmarkEnd w:id="57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1400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1401,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195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"Dsp":1,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"Mode":0,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"Speed":2,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"BackColorDsp":1,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"AlignType":0,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195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"XP":10,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"YP":10,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"Width":3840,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"Height":100,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"FontSize":80,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"FontColor":16711680,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"BackColor":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65280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"Subtitles":"abcdefghijklmn"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字幕宽可以跨多个屏幕，但是高不能跨屏幕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Dsp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：是否显示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，0不显示，1显示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Mode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：字幕模式，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：普通模式，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：循环滚动模式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Speed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：滚动速度，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到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3,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最慢，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最快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BackColorDsp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：是否显示背景色，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不显示，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显示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" w:right="0" w:firstLine="420"/>
        <w:jc w:val="left"/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AlignType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：对齐方式，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：左对齐，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：右对齐，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：居中，普通模式时有效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630" w:firstLineChars="30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XP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：整个字幕在整个大屏上的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X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坐标，单位是像素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YP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：整个字幕在整个大屏上的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Y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坐标，单位是像素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Width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：字幕的宽度，单位像素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Height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：字幕的高度，单位像素，最大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000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FontSize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：文字大小，单位像素，最大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000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FontColor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：字幕文字颜色，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十进制，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GB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值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BackColor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：字幕背景色，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十进制，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GB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值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Subtitles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：字幕内容，最大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27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个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字节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00B050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 xml:space="preserve">   </w:t>
      </w:r>
      <w:r>
        <w:rPr>
          <w:rFonts w:hint="default" w:ascii="宋体" w:hAnsi="宋体" w:eastAsia="宋体" w:cs="宋体"/>
          <w:color w:val="00B050"/>
          <w:kern w:val="2"/>
          <w:sz w:val="21"/>
          <w:szCs w:val="21"/>
          <w:lang w:eastAsia="zh-CN" w:bidi="ar"/>
        </w:rPr>
        <w:t xml:space="preserve">   </w:t>
      </w:r>
      <w:r>
        <w:rPr>
          <w:rFonts w:hint="default" w:ascii="宋体" w:hAnsi="宋体" w:eastAsia="宋体" w:cs="宋体"/>
          <w:color w:val="00B050"/>
          <w:kern w:val="2"/>
          <w:sz w:val="21"/>
          <w:szCs w:val="21"/>
          <w:lang w:val="en-US" w:eastAsia="zh-CN" w:bidi="ar"/>
        </w:rPr>
        <w:t>ScreenWidthTotal</w:t>
      </w:r>
      <w:r>
        <w:rPr>
          <w:rFonts w:hint="default" w:ascii="宋体" w:hAnsi="宋体" w:eastAsia="宋体" w:cs="宋体"/>
          <w:color w:val="00B050"/>
          <w:kern w:val="2"/>
          <w:sz w:val="21"/>
          <w:szCs w:val="21"/>
          <w:lang w:eastAsia="zh-CN" w:bidi="ar"/>
        </w:rPr>
        <w:t>：横向跨屏数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00B050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color w:val="00B050"/>
          <w:kern w:val="2"/>
          <w:sz w:val="21"/>
          <w:szCs w:val="21"/>
          <w:lang w:eastAsia="zh-CN" w:bidi="ar"/>
        </w:rPr>
        <w:t xml:space="preserve"> 备注：（删除</w:t>
      </w:r>
      <w:r>
        <w:rPr>
          <w:rFonts w:hint="default" w:ascii="宋体" w:hAnsi="宋体" w:eastAsia="宋体" w:cs="宋体"/>
          <w:color w:val="00B050"/>
          <w:kern w:val="2"/>
          <w:sz w:val="21"/>
          <w:szCs w:val="21"/>
          <w:lang w:val="en-US" w:eastAsia="zh-CN" w:bidi="ar"/>
        </w:rPr>
        <w:t>AlignType</w:t>
      </w:r>
      <w:r>
        <w:rPr>
          <w:rFonts w:hint="eastAsia" w:ascii="宋体" w:hAnsi="宋体" w:eastAsia="宋体" w:cs="宋体"/>
          <w:color w:val="00B050"/>
          <w:kern w:val="2"/>
          <w:sz w:val="21"/>
          <w:szCs w:val="21"/>
          <w:lang w:val="en-US" w:eastAsia="zh-CN" w:bidi="ar"/>
        </w:rPr>
        <w:t>：对齐方式</w:t>
      </w:r>
      <w:r>
        <w:rPr>
          <w:rFonts w:hint="default" w:ascii="宋体" w:hAnsi="宋体" w:eastAsia="宋体" w:cs="宋体"/>
          <w:color w:val="00B050"/>
          <w:kern w:val="2"/>
          <w:sz w:val="21"/>
          <w:szCs w:val="21"/>
          <w:lang w:eastAsia="zh-CN" w:bidi="ar"/>
        </w:rPr>
        <w:t>字段，不滚动时字体居中对齐）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</w:pPr>
    </w:p>
    <w:p>
      <w:pPr>
        <w:pStyle w:val="2"/>
        <w:rPr>
          <w:rFonts w:hint="default"/>
          <w:lang w:eastAsia="zh-CN"/>
        </w:rPr>
      </w:pPr>
      <w:bookmarkStart w:id="58" w:name="_Toc381387908"/>
      <w:r>
        <w:rPr>
          <w:rFonts w:hint="default"/>
          <w:lang w:eastAsia="zh-CN"/>
        </w:rPr>
        <w:t>设置字幕</w:t>
      </w:r>
      <w:bookmarkEnd w:id="58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1402,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195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"Dsp":1,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"Mode":0,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"Speed":2,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"BackColorDsp":1,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"AlignType":0,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"XP":10,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"YP":10,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"Width":3840,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"Height":100,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"FontSize":80,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"FontColor":16711680,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"BackColor":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65280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"Subtitles":"abcdefghijklmn"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”ScreenWidthTotal":2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1403,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pStyle w:val="2"/>
        <w:rPr>
          <w:rFonts w:hint="default"/>
          <w:lang w:eastAsia="zh-CN"/>
        </w:rPr>
      </w:pPr>
      <w:bookmarkStart w:id="59" w:name="_Toc462416373"/>
      <w:r>
        <w:rPr>
          <w:rFonts w:hint="default"/>
          <w:lang w:eastAsia="zh-CN"/>
        </w:rPr>
        <w:t>获取大屏配置</w:t>
      </w:r>
      <w:bookmarkEnd w:id="59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1314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1315,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/>
          <w:lang w:eastAsia="zh-CN"/>
        </w:rPr>
        <w:t xml:space="preserve">        “outType”: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"ScreenX":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"ScreenY":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"RealWidth": 1920,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"RealHeight": 1080,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"GroupId": 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"NodeId": 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,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s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plit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Num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4,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t xml:space="preserve">       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videoMode</w:t>
      </w:r>
      <w: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0,</w:t>
      </w:r>
    </w:p>
    <w:p>
      <w:r>
        <w:t xml:space="preserve">        "LeftX":0,</w:t>
      </w:r>
    </w:p>
    <w:p>
      <w:r>
        <w:t xml:space="preserve">        "LeftWidth":1920,</w:t>
      </w:r>
    </w:p>
    <w:p>
      <w:r>
        <w:t xml:space="preserve">        "TopY":0,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t xml:space="preserve">        "TopHeight":1080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bidi w:val="0"/>
        <w:ind w:left="420" w:leftChars="0" w:hanging="420" w:firstLineChars="0"/>
      </w:pPr>
      <w:bookmarkStart w:id="60" w:name="_Toc1985368643"/>
      <w:r>
        <w:rPr>
          <w:rFonts w:hint="eastAsia"/>
          <w:lang w:val="en-US" w:eastAsia="zh-CN"/>
        </w:rPr>
        <w:t>开窗（广播同步</w:t>
      </w:r>
      <w:r>
        <w:rPr>
          <w:rFonts w:hint="default"/>
          <w:lang w:eastAsia="zh-CN"/>
        </w:rPr>
        <w:t>端口：63000</w:t>
      </w:r>
      <w:r>
        <w:rPr>
          <w:rFonts w:hint="eastAsia"/>
          <w:lang w:val="en-US" w:eastAsia="zh-CN"/>
        </w:rPr>
        <w:t>）</w:t>
      </w:r>
      <w:bookmarkEnd w:id="60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3004</w:t>
      </w:r>
      <w:r>
        <w:t>,</w:t>
      </w:r>
    </w:p>
    <w:p>
      <w:pPr>
        <w:ind w:firstLine="420" w:firstLineChars="0"/>
      </w:pP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pPr>
        <w:ind w:left="0" w:leftChars="0" w:firstLine="420" w:firstLineChars="0"/>
      </w:pPr>
      <w:r>
        <w:t>"Parameters": [</w:t>
      </w:r>
    </w:p>
    <w:p>
      <w:pPr>
        <w:ind w:left="420" w:leftChars="0" w:firstLine="420" w:firstLineChars="0"/>
      </w:pPr>
      <w:r>
        <w:t>{</w:t>
      </w:r>
    </w:p>
    <w:p>
      <w:pPr>
        <w:ind w:left="840" w:leftChars="0" w:firstLine="420" w:firstLineChars="0"/>
      </w:pPr>
      <w:r>
        <w:t>"LayerList":[</w:t>
      </w:r>
    </w:p>
    <w:p>
      <w:pPr>
        <w:ind w:left="1260" w:leftChars="0" w:firstLine="420" w:firstLineChars="0"/>
      </w:pPr>
      <w:r>
        <w:t>{</w:t>
      </w:r>
    </w:p>
    <w:p>
      <w:pPr>
        <w:ind w:left="1680" w:leftChars="0" w:firstLine="420" w:firstLineChars="0"/>
      </w:pPr>
      <w:r>
        <w:t>"ScreenId": 0,</w:t>
      </w:r>
    </w:p>
    <w:p>
      <w:pPr>
        <w:ind w:left="1680" w:leftChars="0" w:firstLine="420" w:firstLineChars="0"/>
      </w:pPr>
      <w:r>
        <w:t>"Layer": 1</w:t>
      </w:r>
    </w:p>
    <w:p>
      <w:pPr>
        <w:ind w:left="1260" w:leftChars="0" w:firstLine="420" w:firstLineChars="0"/>
      </w:pPr>
      <w:r>
        <w:t>},</w:t>
      </w:r>
    </w:p>
    <w:p>
      <w:pPr>
        <w:ind w:left="1260" w:leftChars="0" w:firstLine="420" w:firstLineChars="0"/>
      </w:pPr>
      <w:r>
        <w:t>{</w:t>
      </w:r>
    </w:p>
    <w:p>
      <w:pPr>
        <w:ind w:left="1680" w:leftChars="0" w:firstLine="420" w:firstLineChars="0"/>
      </w:pPr>
      <w:r>
        <w:t>"ScreenId": 1,</w:t>
      </w:r>
    </w:p>
    <w:p>
      <w:pPr>
        <w:ind w:left="1680" w:leftChars="0" w:firstLine="420" w:firstLineChars="0"/>
      </w:pPr>
      <w:r>
        <w:t>"Layer": 1</w:t>
      </w:r>
    </w:p>
    <w:p>
      <w:pPr>
        <w:ind w:left="1260" w:leftChars="0" w:firstLine="420" w:firstLineChars="0"/>
      </w:pPr>
      <w:r>
        <w:t>}</w:t>
      </w:r>
    </w:p>
    <w:p>
      <w:pPr>
        <w:ind w:left="840" w:leftChars="0" w:firstLine="420" w:firstLineChars="0"/>
      </w:pPr>
      <w:r>
        <w:t>],</w:t>
      </w:r>
    </w:p>
    <w:p>
      <w:r>
        <w:t>            </w:t>
      </w:r>
      <w:r>
        <w:tab/>
      </w:r>
      <w:r>
        <w:tab/>
      </w:r>
      <w:r>
        <w:t>"Coordinate": {</w:t>
      </w:r>
    </w:p>
    <w:p>
      <w:pPr>
        <w:ind w:left="1260" w:leftChars="0" w:firstLine="420" w:firstLineChars="0"/>
      </w:pPr>
      <w:r>
        <w:t>"x0": 0,</w:t>
      </w:r>
    </w:p>
    <w:p>
      <w:pPr>
        <w:ind w:left="1260" w:leftChars="0" w:firstLine="420" w:firstLineChars="0"/>
      </w:pPr>
      <w:r>
        <w:t>"y0": 0,</w:t>
      </w:r>
    </w:p>
    <w:p>
      <w:pPr>
        <w:ind w:left="1260" w:leftChars="0" w:firstLine="420" w:firstLineChars="0"/>
      </w:pPr>
      <w:r>
        <w:t>"x1": 720,</w:t>
      </w:r>
    </w:p>
    <w:p>
      <w:pPr>
        <w:ind w:left="1260" w:leftChars="0" w:firstLine="420" w:firstLineChars="0"/>
      </w:pPr>
      <w:r>
        <w:t>"y1": 576</w:t>
      </w:r>
    </w:p>
    <w:p>
      <w:pPr>
        <w:ind w:left="840" w:leftChars="0" w:firstLine="420" w:firstLineChars="0"/>
      </w:pPr>
      <w:r>
        <w:t>},</w:t>
      </w:r>
      <w:bookmarkStart w:id="61" w:name="OLE_LINK1"/>
    </w:p>
    <w:p>
      <w:pPr>
        <w:ind w:left="840" w:leftChars="0" w:firstLine="420" w:firstLineChars="0"/>
      </w:pPr>
      <w:r>
        <w:t>"Z": 1,</w:t>
      </w:r>
      <w:bookmarkEnd w:id="61"/>
    </w:p>
    <w:p>
      <w:r>
        <w:t>            </w:t>
      </w:r>
      <w:r>
        <w:tab/>
      </w:r>
      <w:r>
        <w:tab/>
      </w:r>
      <w:r>
        <w:t>"Sn": 1,</w:t>
      </w:r>
    </w:p>
    <w:p>
      <w:r>
        <w:t>            </w:t>
      </w:r>
      <w:r>
        <w:tab/>
      </w:r>
      <w:r>
        <w:tab/>
      </w:r>
      <w:r>
        <w:t>"GroupId": 1,</w:t>
      </w:r>
    </w:p>
    <w:p>
      <w:pPr>
        <w:rPr>
          <w:rFonts w:hint="default"/>
        </w:rPr>
      </w:pPr>
      <w:r>
        <w:t>            </w:t>
      </w:r>
      <w:r>
        <w:tab/>
      </w:r>
      <w:r>
        <w:tab/>
      </w:r>
      <w:r>
        <w:t>"NodeInIp": "192.168.2.119"</w:t>
      </w:r>
    </w:p>
    <w:p>
      <w:r>
        <w:t>        </w:t>
      </w:r>
      <w:r>
        <w:tab/>
      </w:r>
      <w:r>
        <w:tab/>
      </w:r>
      <w:r>
        <w:t>}</w:t>
      </w:r>
    </w:p>
    <w:p>
      <w:r>
        <w:t>    </w:t>
      </w:r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pPr>
        <w:rPr>
          <w:rFonts w:hint="default" w:eastAsiaTheme="minor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3005</w:t>
      </w:r>
    </w:p>
    <w:p>
      <w:r>
        <w:tab/>
      </w:r>
      <w:r>
        <w:t>"Parameters": 0</w:t>
      </w:r>
    </w:p>
    <w:p>
      <w:r>
        <w:t>}</w:t>
      </w:r>
    </w:p>
    <w:p>
      <w:pPr>
        <w:rPr>
          <w:rFonts w:hint="default"/>
        </w:rPr>
      </w:pPr>
      <w:r>
        <w:t>注释：</w:t>
      </w:r>
    </w:p>
    <w:p>
      <w:pPr>
        <w:rPr>
          <w:rFonts w:hint="default"/>
          <w:lang w:eastAsia="zh-CN"/>
        </w:rPr>
      </w:pPr>
      <w:r>
        <w:rPr>
          <w:rFonts w:hint="eastAsia"/>
          <w:lang w:val="en-US" w:eastAsia="zh-CN"/>
        </w:rPr>
        <w:t>sendIpaddr</w:t>
      </w:r>
      <w:r>
        <w:rPr>
          <w:rFonts w:hint="default"/>
          <w:lang w:eastAsia="zh-CN"/>
        </w:rPr>
        <w:t>是发送设备IP；</w:t>
      </w:r>
    </w:p>
    <w:p>
      <w:pPr>
        <w:pStyle w:val="2"/>
        <w:bidi w:val="0"/>
        <w:ind w:left="420" w:leftChars="0" w:hanging="420" w:firstLineChars="0"/>
        <w:rPr>
          <w:rFonts w:hint="default"/>
          <w:lang w:val="en-US" w:eastAsia="zh-CN"/>
        </w:rPr>
      </w:pPr>
      <w:bookmarkStart w:id="62" w:name="_Toc1108266622"/>
      <w:r>
        <w:rPr>
          <w:rFonts w:hint="eastAsia"/>
          <w:lang w:val="en-US" w:eastAsia="zh-CN"/>
        </w:rPr>
        <w:t>关窗（广播同步</w:t>
      </w:r>
      <w:r>
        <w:rPr>
          <w:rFonts w:hint="default"/>
          <w:lang w:eastAsia="zh-CN"/>
        </w:rPr>
        <w:t>端口：63000</w:t>
      </w:r>
      <w:r>
        <w:rPr>
          <w:rFonts w:hint="eastAsia"/>
          <w:lang w:val="en-US" w:eastAsia="zh-CN"/>
        </w:rPr>
        <w:t>）</w:t>
      </w:r>
      <w:bookmarkEnd w:id="62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3006</w:t>
      </w:r>
      <w:r>
        <w:t>,</w:t>
      </w:r>
    </w:p>
    <w:p>
      <w:r>
        <w:rPr>
          <w:rFonts w:hint="eastAsia"/>
          <w:lang w:val="en-US" w:eastAsia="zh-CN"/>
        </w:rPr>
        <w:t xml:space="preserve">  </w:t>
      </w:r>
      <w:r>
        <w:t> </w:t>
      </w:r>
      <w: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r>
        <w:t>    </w:t>
      </w:r>
      <w:r>
        <w:tab/>
      </w:r>
      <w:r>
        <w:t>"Parameters": [</w:t>
      </w:r>
    </w:p>
    <w:p>
      <w:r>
        <w:t>        </w:t>
      </w:r>
      <w:r>
        <w:tab/>
      </w:r>
      <w:r>
        <w:tab/>
      </w:r>
      <w:r>
        <w:t>{</w:t>
      </w:r>
    </w:p>
    <w:p>
      <w:pPr>
        <w:ind w:left="840" w:leftChars="0" w:firstLine="420" w:firstLineChars="0"/>
      </w:pPr>
      <w:r>
        <w:t>"GroupId": 1,</w:t>
      </w:r>
    </w:p>
    <w:p>
      <w:pPr>
        <w:ind w:left="840" w:leftChars="0" w:firstLine="420" w:firstLineChars="0"/>
      </w:pPr>
      <w:r>
        <w:t>"Sn": 1</w:t>
      </w:r>
    </w:p>
    <w:p>
      <w:r>
        <w:t>        </w:t>
      </w:r>
      <w:r>
        <w:tab/>
      </w:r>
      <w:r>
        <w:tab/>
      </w:r>
      <w:r>
        <w:t>}</w:t>
      </w:r>
    </w:p>
    <w:p>
      <w:r>
        <w:t>    </w:t>
      </w:r>
      <w:r>
        <w:tab/>
      </w:r>
      <w:r>
        <w:t>]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3007</w:t>
      </w:r>
      <w:r>
        <w:t>,</w:t>
      </w:r>
    </w:p>
    <w:p>
      <w:r>
        <w:tab/>
      </w:r>
      <w:r>
        <w:t>"Parameters": 0</w:t>
      </w:r>
    </w:p>
    <w:p>
      <w:r>
        <w:t>}</w:t>
      </w:r>
    </w:p>
    <w:p>
      <w:pPr>
        <w:pStyle w:val="2"/>
      </w:pPr>
      <w:bookmarkStart w:id="63" w:name="_Toc2058821851"/>
      <w:bookmarkStart w:id="64" w:name="OLE_LINK2"/>
      <w:r>
        <w:rPr>
          <w:rFonts w:hint="eastAsia"/>
        </w:rPr>
        <w:t>清除大屏</w:t>
      </w:r>
      <w:r>
        <w:rPr>
          <w:rFonts w:hint="default"/>
        </w:rP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广播同步</w:t>
      </w:r>
      <w:r>
        <w:rPr>
          <w:rFonts w:hint="default"/>
          <w:lang w:eastAsia="zh-CN"/>
        </w:rPr>
        <w:t>端口：63000</w:t>
      </w:r>
      <w:r>
        <w:rPr>
          <w:rFonts w:hint="eastAsia"/>
          <w:lang w:eastAsia="zh-CN"/>
        </w:rPr>
        <w:t>）</w:t>
      </w:r>
      <w:bookmarkEnd w:id="63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3008</w:t>
      </w:r>
      <w:r>
        <w:t>,</w:t>
      </w:r>
    </w:p>
    <w:p>
      <w:r>
        <w:rPr>
          <w:rFonts w:hint="eastAsia"/>
          <w:lang w:val="en-US" w:eastAsia="zh-CN"/>
        </w:rPr>
        <w:t xml:space="preserve">  </w:t>
      </w:r>
      <w:r>
        <w:t> </w:t>
      </w:r>
      <w: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r>
        <w:t>    </w:t>
      </w:r>
      <w:r>
        <w:tab/>
      </w:r>
      <w:r>
        <w:t>"Parameters": {</w:t>
      </w:r>
    </w:p>
    <w:p>
      <w:pPr>
        <w:ind w:left="420" w:leftChars="0" w:firstLine="420" w:firstLineChars="200"/>
        <w:rPr>
          <w:rFonts w:hint="eastAsia"/>
          <w:lang w:eastAsia="zh-CN"/>
        </w:rPr>
      </w:pPr>
      <w:r>
        <w:t>"GroupId":0</w:t>
      </w:r>
    </w:p>
    <w:p>
      <w:r>
        <w:t>    </w:t>
      </w:r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3009</w:t>
      </w:r>
      <w:r>
        <w:t>,</w:t>
      </w:r>
    </w:p>
    <w:p>
      <w:r>
        <w:tab/>
      </w:r>
      <w:r>
        <w:t>"Parameters": 0</w:t>
      </w:r>
    </w:p>
    <w:p>
      <w:r>
        <w:t>}</w:t>
      </w:r>
    </w:p>
    <w:bookmarkEnd w:id="64"/>
    <w:p>
      <w:pPr>
        <w:ind w:firstLine="420" w:firstLineChars="0"/>
        <w:rPr>
          <w:rFonts w:hint="default"/>
          <w:lang w:val="en-US" w:eastAsia="zh-CN"/>
        </w:rPr>
      </w:pPr>
    </w:p>
    <w:p>
      <w:pPr>
        <w:pStyle w:val="2"/>
      </w:pPr>
      <w:bookmarkStart w:id="65" w:name="_Toc95104812"/>
      <w:r>
        <w:rPr>
          <w:rFonts w:hint="eastAsia"/>
          <w:lang w:val="en-US" w:eastAsia="zh-CN"/>
        </w:rPr>
        <w:t>调</w:t>
      </w:r>
      <w:r>
        <w:rPr>
          <w:rFonts w:hint="default"/>
          <w:lang w:eastAsia="zh-CN"/>
        </w:rPr>
        <w:t>用</w:t>
      </w:r>
      <w:r>
        <w:rPr>
          <w:rFonts w:hint="default"/>
        </w:rPr>
        <w:t>预案</w:t>
      </w:r>
      <w:r>
        <w:rPr>
          <w:rFonts w:hint="eastAsia"/>
          <w:lang w:val="en-US" w:eastAsia="zh-CN"/>
        </w:rPr>
        <w:t>（广播同步</w:t>
      </w:r>
      <w:r>
        <w:rPr>
          <w:rFonts w:hint="default"/>
          <w:lang w:eastAsia="zh-CN"/>
        </w:rPr>
        <w:t>端口：63000</w:t>
      </w:r>
      <w:r>
        <w:rPr>
          <w:rFonts w:hint="eastAsia"/>
          <w:lang w:val="en-US" w:eastAsia="zh-CN"/>
        </w:rPr>
        <w:t>）</w:t>
      </w:r>
      <w:bookmarkEnd w:id="65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3010</w:t>
      </w:r>
      <w:r>
        <w:t>,</w:t>
      </w:r>
    </w:p>
    <w:p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eastAsia="zh-CN"/>
        </w:rP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r>
        <w:t>    </w:t>
      </w:r>
      <w:r>
        <w:tab/>
      </w:r>
      <w:r>
        <w:t>"Parameters": {</w:t>
      </w:r>
    </w:p>
    <w:p>
      <w:pPr>
        <w:rPr>
          <w:rFonts w:hint="eastAsia"/>
          <w:lang w:eastAsia="zh-CN"/>
        </w:rPr>
      </w:pPr>
      <w:r>
        <w:t>        </w:t>
      </w:r>
      <w:r>
        <w:tab/>
      </w:r>
      <w:r>
        <w:tab/>
      </w:r>
      <w:r>
        <w:t>"GroupId":0</w:t>
      </w:r>
      <w:r>
        <w:rPr>
          <w:rFonts w:hint="eastAsia"/>
          <w:lang w:eastAsia="zh-CN"/>
        </w:rPr>
        <w:t>，</w:t>
      </w:r>
    </w:p>
    <w:p>
      <w:pPr>
        <w:ind w:left="420" w:leftChars="0" w:firstLine="420" w:firstLineChars="200"/>
        <w:rPr>
          <w:rFonts w:hint="eastAsia"/>
          <w:lang w:eastAsia="zh-CN"/>
        </w:rPr>
      </w:pPr>
      <w:r>
        <w:t>"</w:t>
      </w:r>
      <w:r>
        <w:rPr>
          <w:rFonts w:hint="eastAsia"/>
        </w:rPr>
        <w:t>SceneId</w:t>
      </w:r>
      <w:r>
        <w:t>":0</w:t>
      </w:r>
    </w:p>
    <w:p>
      <w:r>
        <w:t>    </w:t>
      </w:r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3011</w:t>
      </w:r>
      <w:r>
        <w:t>,</w:t>
      </w:r>
    </w:p>
    <w:p>
      <w:r>
        <w:tab/>
      </w:r>
      <w:r>
        <w:t>"Parameters": 0</w:t>
      </w:r>
    </w:p>
    <w:p>
      <w:r>
        <w:t>}</w:t>
      </w:r>
    </w:p>
    <w:p/>
    <w:p>
      <w:pPr>
        <w:pStyle w:val="2"/>
        <w:bidi w:val="0"/>
        <w:rPr>
          <w:rFonts w:hint="default"/>
        </w:rPr>
      </w:pPr>
      <w:bookmarkStart w:id="66" w:name="_Toc743621296"/>
      <w:r>
        <w:rPr>
          <w:rFonts w:hint="default"/>
        </w:rPr>
        <w:t>保存预案/替换预案/修改预案名称（广播同步端口：63000）</w:t>
      </w:r>
      <w:bookmarkEnd w:id="66"/>
    </w:p>
    <w:p>
      <w:pPr>
        <w:rPr>
          <w:b/>
          <w:color w:val="FF0000"/>
        </w:rPr>
      </w:pPr>
      <w:r>
        <w:rPr>
          <w:rFonts w:hint="default"/>
          <w:b/>
          <w:color w:val="FF0000"/>
        </w:rPr>
        <w:t>请求</w:t>
      </w:r>
      <w:r>
        <w:rPr>
          <w:rFonts w:hint="eastAsia"/>
          <w:b/>
          <w:color w:val="FF0000"/>
        </w:rPr>
        <w:t>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301</w:t>
      </w:r>
      <w:r>
        <w:rPr>
          <w:rFonts w:hint="default"/>
          <w:lang w:eastAsia="zh-CN"/>
        </w:rPr>
        <w:t>2</w:t>
      </w:r>
      <w:r>
        <w:t>,</w:t>
      </w:r>
    </w:p>
    <w:p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eastAsia="zh-CN"/>
        </w:rP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r>
        <w:t>    </w:t>
      </w:r>
      <w:r>
        <w:tab/>
      </w:r>
      <w:r>
        <w:t>"Parameters": {</w:t>
      </w:r>
    </w:p>
    <w:p>
      <w:pPr>
        <w:rPr>
          <w:rFonts w:hint="eastAsia"/>
          <w:lang w:eastAsia="zh-CN"/>
        </w:rPr>
      </w:pPr>
      <w:r>
        <w:t>        </w:t>
      </w:r>
      <w:r>
        <w:tab/>
      </w:r>
      <w:r>
        <w:tab/>
      </w:r>
      <w:r>
        <w:t>"GroupId":0</w:t>
      </w:r>
      <w:r>
        <w:rPr>
          <w:rFonts w:hint="eastAsia"/>
          <w:lang w:eastAsia="zh-CN"/>
        </w:rPr>
        <w:t>，</w:t>
      </w:r>
    </w:p>
    <w:p>
      <w:pPr>
        <w:ind w:left="420" w:leftChars="0" w:firstLine="420" w:firstLineChars="200"/>
      </w:pPr>
      <w:r>
        <w:t>"</w:t>
      </w:r>
      <w:r>
        <w:rPr>
          <w:rFonts w:hint="eastAsia"/>
        </w:rPr>
        <w:t>SceneId</w:t>
      </w:r>
      <w:r>
        <w:t>":0,</w:t>
      </w:r>
    </w:p>
    <w:p>
      <w:pPr>
        <w:ind w:left="420" w:leftChars="0" w:firstLine="420" w:firstLineChars="200"/>
        <w:rPr>
          <w:rFonts w:hint="default"/>
          <w:lang w:eastAsia="zh-CN"/>
        </w:rPr>
      </w:pPr>
      <w:r>
        <w:t>"</w:t>
      </w:r>
      <w:r>
        <w:rPr>
          <w:rFonts w:hint="eastAsia"/>
        </w:rPr>
        <w:t>Scene</w:t>
      </w:r>
      <w:r>
        <w:rPr>
          <w:rFonts w:hint="default"/>
        </w:rPr>
        <w:t>Name</w:t>
      </w:r>
      <w:r>
        <w:t>":“1”</w:t>
      </w:r>
    </w:p>
    <w:p>
      <w:r>
        <w:t>    </w:t>
      </w:r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301</w:t>
      </w:r>
      <w:r>
        <w:rPr>
          <w:rFonts w:hint="default"/>
          <w:lang w:eastAsia="zh-CN"/>
        </w:rPr>
        <w:t>3</w:t>
      </w:r>
      <w:r>
        <w:t>,</w:t>
      </w:r>
    </w:p>
    <w:p>
      <w:r>
        <w:tab/>
      </w:r>
      <w:r>
        <w:t>"Parameters": 0</w:t>
      </w:r>
    </w:p>
    <w:p>
      <w:r>
        <w:t>}</w:t>
      </w:r>
    </w:p>
    <w:p>
      <w:pPr>
        <w:rPr>
          <w:rFonts w:hint="default"/>
        </w:rPr>
      </w:pPr>
    </w:p>
    <w:p>
      <w:pPr>
        <w:pStyle w:val="2"/>
        <w:bidi w:val="0"/>
        <w:rPr>
          <w:rFonts w:hint="default"/>
          <w:lang w:eastAsia="zh-CN"/>
        </w:rPr>
      </w:pPr>
      <w:bookmarkStart w:id="67" w:name="_Toc1534255835"/>
      <w:r>
        <w:rPr>
          <w:rFonts w:hint="default"/>
          <w:lang w:eastAsia="zh-CN"/>
        </w:rPr>
        <w:t>删除</w:t>
      </w:r>
      <w:r>
        <w:rPr>
          <w:rFonts w:hint="default"/>
        </w:rPr>
        <w:t>预案</w:t>
      </w:r>
      <w:r>
        <w:rPr>
          <w:rFonts w:hint="default"/>
          <w:lang w:eastAsia="zh-CN"/>
        </w:rPr>
        <w:t>（广播同步端口：63000）</w:t>
      </w:r>
      <w:bookmarkEnd w:id="67"/>
    </w:p>
    <w:p>
      <w:pPr>
        <w:rPr>
          <w:b/>
          <w:color w:val="FF0000"/>
        </w:rPr>
      </w:pPr>
      <w:r>
        <w:rPr>
          <w:rFonts w:hint="default"/>
          <w:b/>
          <w:color w:val="FF0000"/>
        </w:rPr>
        <w:t>请求</w:t>
      </w:r>
      <w:r>
        <w:rPr>
          <w:rFonts w:hint="eastAsia"/>
          <w:b/>
          <w:color w:val="FF0000"/>
        </w:rPr>
        <w:t>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301</w:t>
      </w:r>
      <w:r>
        <w:rPr>
          <w:rFonts w:hint="default"/>
          <w:lang w:eastAsia="zh-CN"/>
        </w:rPr>
        <w:t>4</w:t>
      </w:r>
      <w:r>
        <w:t>,</w:t>
      </w:r>
    </w:p>
    <w:p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eastAsia="zh-CN"/>
        </w:rP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r>
        <w:t>    </w:t>
      </w:r>
      <w:r>
        <w:tab/>
      </w:r>
      <w:r>
        <w:t>"Parameters": {</w:t>
      </w:r>
    </w:p>
    <w:p>
      <w:pPr>
        <w:rPr>
          <w:rFonts w:hint="eastAsia"/>
          <w:lang w:eastAsia="zh-CN"/>
        </w:rPr>
      </w:pPr>
      <w:r>
        <w:t>        </w:t>
      </w:r>
      <w:r>
        <w:tab/>
      </w:r>
      <w:r>
        <w:tab/>
      </w:r>
      <w:r>
        <w:t>"GroupId":0</w:t>
      </w:r>
      <w:r>
        <w:rPr>
          <w:rFonts w:hint="eastAsia"/>
          <w:lang w:eastAsia="zh-CN"/>
        </w:rPr>
        <w:t>，</w:t>
      </w:r>
    </w:p>
    <w:p>
      <w:pPr>
        <w:ind w:left="420" w:leftChars="0" w:firstLine="420" w:firstLineChars="200"/>
        <w:rPr>
          <w:rFonts w:hint="eastAsia"/>
          <w:lang w:eastAsia="zh-CN"/>
        </w:rPr>
      </w:pPr>
      <w:r>
        <w:t>"</w:t>
      </w:r>
      <w:r>
        <w:rPr>
          <w:rFonts w:hint="eastAsia"/>
        </w:rPr>
        <w:t>SceneId</w:t>
      </w:r>
      <w:r>
        <w:t>":0</w:t>
      </w:r>
    </w:p>
    <w:p>
      <w:r>
        <w:t>    </w:t>
      </w:r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301</w:t>
      </w:r>
      <w:r>
        <w:rPr>
          <w:rFonts w:hint="default"/>
          <w:lang w:eastAsia="zh-CN"/>
        </w:rPr>
        <w:t>5</w:t>
      </w:r>
      <w:r>
        <w:t>,</w:t>
      </w:r>
    </w:p>
    <w:p>
      <w:r>
        <w:tab/>
      </w:r>
      <w:r>
        <w:t>"Parameters": 0</w:t>
      </w:r>
    </w:p>
    <w:p>
      <w:r>
        <w:t>}</w:t>
      </w:r>
    </w:p>
    <w:p/>
    <w:p>
      <w:pPr>
        <w:pStyle w:val="2"/>
        <w:bidi w:val="0"/>
        <w:rPr>
          <w:rFonts w:hint="default"/>
        </w:rPr>
      </w:pPr>
      <w:bookmarkStart w:id="68" w:name="_Toc1369633819"/>
      <w:r>
        <w:t>开始/停止预案轮询（广播同步端口：63000）</w:t>
      </w:r>
      <w:bookmarkEnd w:id="68"/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r>
        <w:t>{</w:t>
      </w:r>
    </w:p>
    <w:p>
      <w:pPr>
        <w:ind w:firstLine="420" w:firstLineChars="0"/>
      </w:pPr>
      <w:r>
        <w:t>"ProtocolCode": </w:t>
      </w:r>
      <w:r>
        <w:rPr>
          <w:rFonts w:hint="eastAsia"/>
          <w:lang w:val="en-US" w:eastAsia="zh-CN"/>
        </w:rPr>
        <w:t>301</w:t>
      </w:r>
      <w:r>
        <w:rPr>
          <w:rFonts w:hint="default"/>
          <w:lang w:eastAsia="zh-CN"/>
        </w:rPr>
        <w:t>6</w:t>
      </w:r>
      <w:r>
        <w:t>,</w:t>
      </w:r>
    </w:p>
    <w:p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eastAsia="zh-CN"/>
        </w:rP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r>
        <w:t>    </w:t>
      </w:r>
      <w:r>
        <w:tab/>
      </w:r>
      <w:r>
        <w:t>"Parameters": {</w:t>
      </w:r>
    </w:p>
    <w:p>
      <w:pPr>
        <w:rPr>
          <w:rFonts w:hint="eastAsia"/>
          <w:lang w:eastAsia="zh-CN"/>
        </w:rPr>
      </w:pPr>
      <w:r>
        <w:t>        </w:t>
      </w:r>
      <w:r>
        <w:tab/>
      </w:r>
      <w:r>
        <w:tab/>
      </w:r>
      <w:r>
        <w:t>"GroupId":0</w:t>
      </w:r>
      <w:r>
        <w:rPr>
          <w:rFonts w:hint="eastAsia"/>
          <w:lang w:eastAsia="zh-CN"/>
        </w:rPr>
        <w:t>，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rPr>
          <w:rFonts w:hint="default"/>
          <w:lang w:eastAsia="zh-CN"/>
        </w:rPr>
        <w:tab/>
      </w:r>
      <w:r>
        <w:rPr>
          <w:rFonts w:hint="default"/>
          <w:lang w:eastAsia="zh-CN"/>
        </w:rPr>
        <w:t>"CycleState":0,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rPr>
          <w:rFonts w:hint="default"/>
          <w:lang w:eastAsia="zh-CN"/>
        </w:rPr>
        <w:tab/>
      </w:r>
      <w:r>
        <w:t>"</w:t>
      </w:r>
      <w:r>
        <w:rPr>
          <w:rFonts w:hint="default"/>
          <w:lang w:eastAsia="zh-CN"/>
        </w:rPr>
        <w:t>CycleTime</w:t>
      </w:r>
      <w:r>
        <w:t>":5</w:t>
      </w:r>
    </w:p>
    <w:p>
      <w:r>
        <w:t>    </w:t>
      </w:r>
      <w:r>
        <w:tab/>
      </w:r>
      <w:r>
        <w:t>}</w:t>
      </w:r>
    </w:p>
    <w:p>
      <w: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301</w:t>
      </w:r>
      <w:r>
        <w:rPr>
          <w:rFonts w:hint="default"/>
          <w:lang w:eastAsia="zh-CN"/>
        </w:rPr>
        <w:t>7</w:t>
      </w:r>
      <w:r>
        <w:t>,</w:t>
      </w:r>
    </w:p>
    <w:p>
      <w:r>
        <w:tab/>
      </w:r>
      <w:r>
        <w:t>"Parameters": 0</w:t>
      </w:r>
    </w:p>
    <w:p>
      <w:r>
        <w:t>}</w:t>
      </w:r>
    </w:p>
    <w:p>
      <w:r>
        <w:t>注释：</w:t>
      </w:r>
    </w:p>
    <w:p>
      <w:r>
        <w:t>CycleState：轮循状态，0表示开始轮循，1表示停止</w:t>
      </w:r>
    </w:p>
    <w:p>
      <w:r>
        <w:t>CycleTime：轮循时间，从5开始，单位为秒</w:t>
      </w:r>
    </w:p>
    <w:p/>
    <w:p>
      <w:pPr>
        <w:pStyle w:val="2"/>
        <w:bidi w:val="0"/>
        <w:rPr>
          <w:rFonts w:hint="default"/>
        </w:rPr>
      </w:pPr>
      <w:bookmarkStart w:id="69" w:name="_Toc1046390376"/>
      <w:r>
        <w:t>音频使能广播（广播同步端口：63000）</w:t>
      </w:r>
      <w:bookmarkEnd w:id="69"/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/>
          <w:b/>
          <w:color w:val="FF0000"/>
        </w:rPr>
        <w:t>请求Body：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3026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eastAsia="zh-CN"/>
        </w:rPr>
        <w:tab/>
      </w:r>
      <w:r>
        <w:t>"S</w:t>
      </w:r>
      <w:r>
        <w:rPr>
          <w:rFonts w:hint="eastAsia"/>
          <w:lang w:val="en-US" w:eastAsia="zh-CN"/>
        </w:rPr>
        <w:t>endIpaddr</w:t>
      </w:r>
      <w:r>
        <w:t>": "</w:t>
      </w:r>
      <w:r>
        <w:rPr>
          <w:rFonts w:hint="eastAsia"/>
          <w:lang w:val="en-US" w:eastAsia="zh-CN"/>
        </w:rPr>
        <w:t>192.168.8.100</w:t>
      </w:r>
      <w:r>
        <w:t>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t>"GroupId":0</w:t>
      </w:r>
      <w:r>
        <w:rPr>
          <w:rFonts w:hint="eastAsia"/>
          <w:lang w:eastAsia="zh-CN"/>
        </w:rPr>
        <w:t>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t>"Sn":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“Enable”: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"nodeOutIp": "192.168.8.30",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"layer": -1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r>
        <w:t>{</w:t>
      </w:r>
    </w:p>
    <w:p>
      <w:r>
        <w:tab/>
      </w:r>
      <w:r>
        <w:t xml:space="preserve">"ProtocolCode": </w:t>
      </w:r>
      <w:r>
        <w:rPr>
          <w:rFonts w:hint="eastAsia"/>
          <w:lang w:val="en-US" w:eastAsia="zh-CN"/>
        </w:rPr>
        <w:t>30</w:t>
      </w:r>
      <w:r>
        <w:rPr>
          <w:rFonts w:hint="default"/>
          <w:lang w:eastAsia="zh-CN"/>
        </w:rPr>
        <w:t>27</w:t>
      </w:r>
      <w:r>
        <w:t>,</w:t>
      </w:r>
    </w:p>
    <w:p>
      <w:r>
        <w:tab/>
      </w:r>
      <w:r>
        <w:t>"Parameters": 0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Sn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窗口ID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Enable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不使能，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使能</w:t>
      </w:r>
    </w:p>
    <w:p/>
    <w:p>
      <w:pPr>
        <w:pStyle w:val="2"/>
        <w:bidi w:val="0"/>
        <w:rPr>
          <w:rFonts w:hint="default"/>
        </w:rPr>
      </w:pPr>
      <w:bookmarkStart w:id="70" w:name="_Toc1537952988"/>
      <w:r>
        <w:t>上传底图文件</w:t>
      </w:r>
      <w:bookmarkEnd w:id="7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路径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"http://ip:80/api/basemap/upload" </w:instrTex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8"/>
          <w:rFonts w:hint="default" w:ascii="Calibri" w:hAnsi="Calibri" w:cs="Calibri"/>
          <w:color w:val="0563C1"/>
          <w:u w:val="single"/>
        </w:rPr>
        <w:t>http://ip:80/api/basemap/upload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需要填写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Headers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Key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 xml:space="preserve">Content-Type 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；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Value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multipart/form-data</w:t>
      </w:r>
    </w:p>
    <w:p>
      <w:pP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文件名必须为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BaseMap.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jpg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，否则上传失败，分辨率固定为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920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*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1080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,上传的图片要先切割对应的输出的坐标</w:t>
      </w:r>
    </w:p>
    <w:p>
      <w:pP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</w:p>
    <w:p>
      <w:pP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</w:p>
    <w:p>
      <w:pPr>
        <w:pStyle w:val="2"/>
        <w:bidi w:val="0"/>
        <w:rPr>
          <w:rFonts w:hint="default"/>
          <w:lang w:eastAsia="zh-CN"/>
        </w:rPr>
      </w:pPr>
      <w:bookmarkStart w:id="71" w:name="_Toc643458901"/>
      <w:r>
        <w:rPr>
          <w:rFonts w:hint="default"/>
          <w:lang w:eastAsia="zh-CN"/>
        </w:rPr>
        <w:t>设置底图开关</w:t>
      </w:r>
      <w:bookmarkEnd w:id="71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1316,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"Enable":1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1317,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注释：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Enable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：1表示开，0表示关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72" w:name="_Toc1871111298"/>
      <w:r>
        <w:rPr>
          <w:rFonts w:hint="default" w:ascii="Calibri" w:hAnsi="Calibri" w:eastAsia="宋体" w:cs="Times New Roman"/>
          <w:kern w:val="2"/>
          <w:lang w:eastAsia="zh-CN" w:bidi="ar"/>
        </w:rPr>
        <w:t>获取底图开关</w:t>
      </w:r>
      <w:bookmarkEnd w:id="72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1318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"ProtocolCode": 1319,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"Enable":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73" w:name="_Toc1531716011"/>
      <w:r>
        <w:rPr>
          <w:rFonts w:hint="default" w:ascii="Calibri" w:hAnsi="Calibri" w:eastAsia="宋体" w:cs="Times New Roman"/>
          <w:kern w:val="2"/>
          <w:lang w:eastAsia="zh-CN" w:bidi="ar"/>
        </w:rPr>
        <w:t>获取输入OSD参数</w:t>
      </w:r>
      <w:bookmarkEnd w:id="73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"ProtocolCode":1350,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"ChnId":[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1351,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"ChnId":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"ShowAble":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"ChnName": "Channel 1",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"OsdColor": 16777215,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"PositionX": 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"PositionY": 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"FontSize":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right="0" w:hanging="420" w:hangingChars="20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right="0" w:hanging="420" w:hangingChars="20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   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ChnId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：通道号，为数组，可以一次查询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设置多个通道的，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表示全部通道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ChnName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：通道名称，支持中英文以及特殊字符（不支持分号；），最大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128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个字符，一个中文占三个字符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Osd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Color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：字体颜色，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RGB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值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Position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X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X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坐标，左上角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x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坐标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相对于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C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IF(352X288)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的坐标，即最大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352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Position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Y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Y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坐标，左上角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y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坐标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相对于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C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IF(352X288)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的坐标，即最大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288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Show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Able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：是否显示通道名称叠加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Bg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Color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：背景颜色值，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RGB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888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格式，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-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表示无背景色</w:t>
      </w:r>
    </w:p>
    <w:p>
      <w:pP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FontSize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：字体大小，值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0~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：中，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：小，</w:t>
      </w:r>
      <w:r>
        <w:rPr>
          <w:rFonts w:hint="default" w:ascii="Calibri" w:hAnsi="Calibri" w:eastAsia="宋体" w:cs="Calibri"/>
          <w:color w:val="FF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：大</w:t>
      </w:r>
    </w:p>
    <w:p>
      <w:pP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74" w:name="_Toc1896008297"/>
      <w:r>
        <w:rPr>
          <w:rFonts w:hint="default" w:ascii="Calibri" w:hAnsi="Calibri" w:eastAsia="宋体" w:cs="Times New Roman"/>
          <w:kern w:val="2"/>
          <w:lang w:eastAsia="zh-CN" w:bidi="ar"/>
        </w:rPr>
        <w:t>设置输入OSD参数</w:t>
      </w:r>
      <w:bookmarkEnd w:id="74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1352,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"ChnId":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"ShowAble":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"ChnName": "Channel 1",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"OsdColor": 16777215,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"PositionX": 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"PositionY": 10,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"FontSize":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1353,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bookmarkStart w:id="75" w:name="_Toc120439797"/>
      <w:r>
        <w:rPr>
          <w:rFonts w:hint="default"/>
          <w:lang w:eastAsia="zh-CN"/>
        </w:rPr>
        <w:t>用户权限配置</w:t>
      </w:r>
      <w:bookmarkEnd w:id="75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3018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:[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"user": admin,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"password": admin,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"authority":{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inputGroup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inputGroupID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inputGroupName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””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inputSignalID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:[0,1,55,56]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output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Group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:[0,1],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KVM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Group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:[0]</w:t>
      </w:r>
      <w:r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  <w:t>,</w:t>
      </w:r>
    </w:p>
    <w:p>
      <w:pPr>
        <w:pStyle w:val="1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“pageGroup“:[</w:t>
      </w:r>
      <w:r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  <w:t>1626846115256, 1630056380382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3019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注释：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authority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的各个数组中都是分组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ID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号；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inputSignalID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：输入信号组内的信号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ID</w:t>
      </w:r>
      <w:r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pageGroup</w:t>
      </w:r>
      <w:r>
        <w:rPr>
          <w:rFonts w:hint="default" w:ascii="Calibri" w:hAnsi="Calibri" w:eastAsia="宋体" w:cs="Calibri"/>
          <w:kern w:val="2"/>
          <w:sz w:val="21"/>
          <w:szCs w:val="21"/>
          <w:lang w:eastAsia="zh-CN" w:bidi="ar"/>
        </w:rPr>
        <w:t>：数据类型为 long 型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注意：每个用户最多配置一个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KVM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组（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个或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个）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 xml:space="preserve">      该协议</w:t>
      </w:r>
      <w:r>
        <w:rPr>
          <w:rFonts w:hint="default"/>
          <w:lang w:eastAsia="zh-CN"/>
        </w:rPr>
        <w:t>发给KVM，发给软件用同样的格式；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eastAsia" w:ascii="Calibri" w:hAnsi="Calibri" w:eastAsia="宋体" w:cs="Times New Roman"/>
          <w:kern w:val="2"/>
        </w:rPr>
      </w:pPr>
      <w:bookmarkStart w:id="76" w:name="_Toc836858061"/>
      <w:r>
        <w:rPr>
          <w:rFonts w:hint="eastAsia" w:ascii="宋体" w:hAnsi="宋体" w:eastAsia="宋体" w:cs="宋体"/>
          <w:kern w:val="2"/>
          <w:lang w:val="en-US" w:eastAsia="zh-CN" w:bidi="ar"/>
        </w:rPr>
        <w:t>中控部分网络协议（控制软件发给输出</w:t>
      </w:r>
      <w:r>
        <w:rPr>
          <w:rFonts w:hint="default" w:ascii="宋体" w:hAnsi="宋体" w:eastAsia="宋体" w:cs="宋体"/>
          <w:kern w:val="2"/>
          <w:lang w:eastAsia="zh-CN" w:bidi="ar"/>
        </w:rPr>
        <w:t>或KVM</w:t>
      </w:r>
      <w:r>
        <w:rPr>
          <w:rFonts w:hint="eastAsia" w:ascii="宋体" w:hAnsi="宋体" w:eastAsia="宋体" w:cs="宋体"/>
          <w:kern w:val="2"/>
          <w:lang w:val="en-US" w:eastAsia="zh-CN" w:bidi="ar"/>
        </w:rPr>
        <w:t>）</w:t>
      </w:r>
      <w:bookmarkEnd w:id="76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195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InterfaceType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BaudRate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9600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ParityBit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DateBit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8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StopBit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TCPIP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":”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192.168.2.23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TCPPort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12345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u w:val="none"/>
        </w:rPr>
        <w:t>I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none"/>
        </w:rPr>
        <w:t>nstruction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Code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3a 88 99 44 00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设计器发给控制软件加上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port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，控制软件发给设备不需要这两个字段；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选择哪种接口类型，所有字段都不为空；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接口类型为TCP，则控制软件创建TCP连接发送指令，不需要发给设备；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：               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//http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通讯设备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IP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Port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：             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//http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通讯端口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InterfaceType:       //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接口类型，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0:RS232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1:RS484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2:IO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3:TCP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BaudRate:          //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串口波特率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默认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9600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，值有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2400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4800,9600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14400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19200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38400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56000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57600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115200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128000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256000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可编辑，只能输入数字；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ParityBit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：         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//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串口校验位，默认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NONE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，值有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0：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NONE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ODD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2：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EVEN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3：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MARK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4：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SPACE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DateBit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：          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//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串口数据位，默认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，值有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StopBit:             //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串口停止位，默认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，值有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1.5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TCPIP:              //TCP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通讯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IP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TCPPort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：          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//TCP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通讯端口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u w:val="none"/>
        </w:rPr>
        <w:t>I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none"/>
        </w:rPr>
        <w:t>nstruction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Code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：   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//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指令内容，字符串；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16进制的话，0补全，不要空格；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eastAsia" w:ascii="宋体" w:hAnsi="宋体" w:eastAsia="宋体" w:cs="宋体"/>
          <w:kern w:val="2"/>
          <w:lang w:val="en-US" w:eastAsia="zh-CN" w:bidi="ar"/>
        </w:rPr>
      </w:pPr>
      <w:bookmarkStart w:id="77" w:name="_Toc597911740"/>
      <w:r>
        <w:rPr>
          <w:rFonts w:hint="default"/>
          <w:lang w:eastAsia="zh-CN"/>
        </w:rPr>
        <w:t>设置TX标注图片</w:t>
      </w:r>
      <w:bookmarkEnd w:id="77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3022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Width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 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920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Height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80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IP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"192.168.2.251"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Port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12345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right="0" w:hanging="420" w:hangingChars="20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7"/>
        </w:numPr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Width、Height：宽高；</w:t>
      </w:r>
    </w:p>
    <w:p>
      <w:pPr>
        <w:keepNext w:val="0"/>
        <w:keepLines w:val="0"/>
        <w:widowControl w:val="0"/>
        <w:numPr>
          <w:ilvl w:val="0"/>
          <w:numId w:val="7"/>
        </w:numPr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IP、Port：通讯地址（本机IP）和（未使用的任意）端口， rgba数据以此通过tcp发送，短连接，处理完立即断开连接；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78" w:name="_Toc1953487558"/>
      <w:r>
        <w:rPr>
          <w:rFonts w:hint="default" w:ascii="宋体" w:hAnsi="宋体" w:eastAsia="宋体" w:cs="宋体"/>
          <w:kern w:val="2"/>
          <w:lang w:eastAsia="zh-CN" w:bidi="ar"/>
        </w:rPr>
        <w:t>清除TX标注图片</w:t>
      </w:r>
      <w:bookmarkEnd w:id="78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3024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3025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79" w:name="_Toc1763631702"/>
      <w:r>
        <w:rPr>
          <w:rFonts w:hint="eastAsia" w:ascii="宋体" w:hAnsi="宋体" w:eastAsia="宋体" w:cs="宋体"/>
          <w:kern w:val="2"/>
          <w:lang w:val="en-US" w:eastAsia="zh-CN" w:bidi="ar"/>
        </w:rPr>
        <w:t>设置预案轮训状态</w:t>
      </w:r>
      <w:bookmarkEnd w:id="79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3028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State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Time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3029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注释：</w:t>
      </w:r>
    </w:p>
    <w:p>
      <w:pP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State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：1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预案轮训状态中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，0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预案轮训停止（默认是停止的）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Time : 单位为秒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0" w:name="_Toc1541538311"/>
      <w:r>
        <w:rPr>
          <w:rFonts w:hint="eastAsia" w:ascii="宋体" w:hAnsi="宋体" w:eastAsia="宋体" w:cs="宋体"/>
          <w:kern w:val="2"/>
          <w:lang w:val="en-US" w:eastAsia="zh-CN" w:bidi="ar"/>
        </w:rPr>
        <w:t>获取预案轮训状态</w:t>
      </w:r>
      <w:bookmarkEnd w:id="8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State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，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Time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1" w:name="_Toc1075089571"/>
      <w:r>
        <w:rPr>
          <w:rFonts w:hint="eastAsia" w:ascii="宋体" w:hAnsi="宋体" w:eastAsia="宋体" w:cs="宋体"/>
          <w:kern w:val="2"/>
          <w:lang w:val="en-US" w:eastAsia="zh-CN" w:bidi="ar"/>
        </w:rPr>
        <w:t>删除预案</w:t>
      </w:r>
      <w:bookmarkEnd w:id="81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3032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/>
        </w:rPr>
        <w:t>SceneId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注释：</w:t>
      </w:r>
    </w:p>
    <w:p>
      <w:pP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/>
        </w:rPr>
        <w:t>SceneId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：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预案从0开始的，-1代表删除所有的预案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2" w:name="_Toc1622756681"/>
      <w:r>
        <w:rPr>
          <w:rFonts w:hint="eastAsia" w:ascii="宋体" w:hAnsi="宋体" w:eastAsia="宋体" w:cs="宋体"/>
          <w:kern w:val="2"/>
          <w:lang w:val="en-US" w:eastAsia="zh-CN" w:bidi="ar"/>
        </w:rPr>
        <w:t>修改预案</w:t>
      </w:r>
      <w:r>
        <w:rPr>
          <w:rFonts w:hint="default" w:ascii="宋体" w:hAnsi="宋体" w:eastAsia="宋体" w:cs="宋体"/>
          <w:kern w:val="2"/>
          <w:lang w:eastAsia="zh-CN" w:bidi="ar"/>
        </w:rPr>
        <w:t>名称</w:t>
      </w:r>
      <w:bookmarkEnd w:id="82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3034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eastAsia"/>
        </w:rPr>
        <w:t>SceneId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eastAsia"/>
        </w:rPr>
        <w:t>Scene</w:t>
      </w:r>
      <w:r>
        <w:rPr>
          <w:rFonts w:hint="default"/>
        </w:rPr>
        <w:t>Name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预案1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3035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3" w:name="_Toc773184554"/>
      <w:r>
        <w:rPr>
          <w:rFonts w:hint="default" w:ascii="宋体" w:hAnsi="宋体" w:eastAsia="宋体" w:cs="宋体"/>
          <w:kern w:val="2"/>
          <w:lang w:eastAsia="zh-CN" w:bidi="ar"/>
        </w:rPr>
        <w:t>添加</w:t>
      </w:r>
      <w:r>
        <w:rPr>
          <w:rFonts w:hint="eastAsia" w:ascii="宋体" w:hAnsi="宋体" w:eastAsia="宋体" w:cs="宋体"/>
          <w:kern w:val="2"/>
          <w:lang w:val="en-US" w:eastAsia="zh-CN" w:bidi="ar"/>
        </w:rPr>
        <w:t>预案</w:t>
      </w:r>
      <w:r>
        <w:rPr>
          <w:rFonts w:hint="default" w:ascii="宋体" w:hAnsi="宋体" w:eastAsia="宋体" w:cs="宋体"/>
          <w:kern w:val="2"/>
          <w:lang w:eastAsia="zh-CN" w:bidi="ar"/>
        </w:rPr>
        <w:t>/替换</w:t>
      </w:r>
      <w:r>
        <w:rPr>
          <w:rFonts w:hint="eastAsia" w:ascii="宋体" w:hAnsi="宋体" w:eastAsia="宋体" w:cs="宋体"/>
          <w:kern w:val="2"/>
          <w:lang w:val="en-US" w:eastAsia="zh-CN" w:bidi="ar"/>
        </w:rPr>
        <w:t>预案</w:t>
      </w:r>
      <w:bookmarkEnd w:id="83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3036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eastAsia"/>
        </w:rPr>
        <w:t>SceneId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            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"GroupId":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eastAsia"/>
        </w:rPr>
        <w:t>Scene</w:t>
      </w:r>
      <w:r>
        <w:rPr>
          <w:rFonts w:hint="default"/>
        </w:rPr>
        <w:t>Name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预案1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Win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Info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"Z":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         "Sn": 1,</w:t>
      </w:r>
    </w:p>
    <w:p>
      <w:r>
        <w:t>            </w:t>
      </w:r>
      <w:r>
        <w:tab/>
      </w:r>
      <w:r>
        <w:tab/>
      </w:r>
      <w:r>
        <w:tab/>
      </w:r>
      <w:r>
        <w:tab/>
      </w:r>
      <w:r>
        <w:t>"SyncNode": 1,</w:t>
      </w:r>
    </w:p>
    <w:p>
      <w:pPr>
        <w:rPr>
          <w:rFonts w:hint="eastAsia"/>
          <w:lang w:val="en-US" w:eastAsia="zh-CN"/>
        </w:rPr>
      </w:pPr>
      <w:r>
        <w:t xml:space="preserve">                    "nodeInId":0,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"NodeInIp": "192.168.2.119",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         "Coordinate": 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"x0": 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"y0": 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"x1": 720,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"y1": 576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"LayerList":[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52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"ScreenId":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52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"Layer":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52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"ScreenId":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52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"Layer":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3037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4" w:name="_Toc934602401"/>
      <w:r>
        <w:rPr>
          <w:rFonts w:hint="eastAsia" w:ascii="宋体" w:hAnsi="宋体" w:eastAsia="宋体" w:cs="宋体"/>
          <w:kern w:val="2"/>
          <w:lang w:val="en-US" w:eastAsia="zh-CN" w:bidi="ar"/>
        </w:rPr>
        <w:t>获取预案信息</w:t>
      </w:r>
      <w:bookmarkEnd w:id="84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3038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/>
        </w:rPr>
        <w:t>SceneId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3039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/>
        </w:rPr>
        <w:t>SceneId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         "GroupId":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</w:t>
      </w:r>
      <w:r>
        <w:rPr>
          <w:rFonts w:hint="eastAsia"/>
        </w:rPr>
        <w:t>Scene</w:t>
      </w:r>
      <w:r>
        <w:rPr>
          <w:rFonts w:hint="default"/>
        </w:rPr>
        <w:t>Name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预案1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Win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Info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"Z":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"Sn":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</w:pPr>
      <w:r>
        <w:t>"SyncNode": 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/>
          <w:lang w:val="en-US" w:eastAsia="zh-CN"/>
        </w:rPr>
      </w:pPr>
      <w:r>
        <w:t>"nodeInId":0,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"NodeInIp": "192.168.2.119"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"Coordinate": 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"x0": 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"y0": 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"x1": 720,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"y1": 576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"LayerList":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"ScreenId": 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"Layer":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"ScreenId": 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210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"Layer":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68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126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5" w:name="_Toc480832289"/>
      <w:r>
        <w:rPr>
          <w:rFonts w:hint="default" w:ascii="宋体" w:hAnsi="宋体" w:eastAsia="宋体" w:cs="宋体"/>
          <w:kern w:val="2"/>
          <w:lang w:eastAsia="zh-CN" w:bidi="ar"/>
        </w:rPr>
        <w:t>查询有多少个预案</w:t>
      </w:r>
      <w:bookmarkEnd w:id="85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eastAsia"/>
        </w:rPr>
        <w:t>Scene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highlight w:val="yellow"/>
          <w:lang w:eastAsia="zh-CN"/>
        </w:rPr>
      </w:pPr>
      <w:r>
        <w:rPr>
          <w:rFonts w:hint="default"/>
          <w:highlight w:val="yellow"/>
          <w:lang w:eastAsia="zh-CN"/>
        </w:rPr>
        <w:t>注意：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highlight w:val="yellow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yellow"/>
          <w:lang w:eastAsia="zh-CN" w:bidi="ar"/>
        </w:rPr>
        <w:t>要获取预案信息，先查询有多少个预案，在对应的一个一个的获取源信息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6" w:name="_Toc1919744168"/>
      <w:r>
        <w:rPr>
          <w:rFonts w:hint="default" w:ascii="宋体" w:hAnsi="宋体" w:eastAsia="宋体" w:cs="宋体"/>
          <w:kern w:val="2"/>
          <w:lang w:eastAsia="zh-CN" w:bidi="ar"/>
        </w:rPr>
        <w:t>移动广播1（UDP广播端口：12345）</w:t>
      </w:r>
      <w:bookmarkEnd w:id="86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42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{</w:t>
      </w:r>
    </w:p>
    <w:p>
      <w:pPr>
        <w:ind w:left="420" w:leftChars="0" w:firstLine="420" w:firstLineChars="0"/>
      </w:pPr>
      <w:r>
        <w:t>"Z": 1,</w:t>
      </w:r>
    </w:p>
    <w:p>
      <w:r>
        <w:t>            </w:t>
      </w:r>
      <w:r>
        <w:tab/>
      </w:r>
      <w:r>
        <w:t>"Sn": 1,</w:t>
      </w:r>
    </w:p>
    <w:p>
      <w:r>
        <w:t>            </w:t>
      </w:r>
      <w:r>
        <w:tab/>
      </w:r>
      <w:r>
        <w:t>"SyncNode": 1,</w:t>
      </w:r>
    </w:p>
    <w:p>
      <w:r>
        <w:t>            </w:t>
      </w:r>
      <w:r>
        <w:tab/>
      </w:r>
      <w:r>
        <w:t>"GroupId": 1,</w:t>
      </w:r>
    </w:p>
    <w:p>
      <w:r>
        <w:t>            </w:t>
      </w:r>
      <w:r>
        <w:tab/>
      </w:r>
      <w:r>
        <w:t>"Stream": {</w:t>
      </w:r>
    </w:p>
    <w:p>
      <w:r>
        <w:t>                </w:t>
      </w:r>
      <w:r>
        <w:tab/>
      </w:r>
      <w:r>
        <w:tab/>
      </w:r>
      <w:r>
        <w:t>"ConnectType": 2,</w:t>
      </w:r>
    </w:p>
    <w:p>
      <w:r>
        <w:t>                </w:t>
      </w:r>
      <w:r>
        <w:tab/>
      </w:r>
      <w:r>
        <w:tab/>
      </w:r>
      <w:r>
        <w:t>"NetType": 0,</w:t>
      </w:r>
    </w:p>
    <w:p>
      <w:r>
        <w:t>                </w:t>
      </w:r>
      <w:r>
        <w:tab/>
      </w:r>
      <w:r>
        <w:tab/>
      </w:r>
      <w:r>
        <w:t>"Url": "224.0.1.2",</w:t>
      </w:r>
    </w:p>
    <w:p>
      <w:r>
        <w:t>                </w:t>
      </w:r>
      <w:r>
        <w:tab/>
      </w:r>
      <w:r>
        <w:tab/>
      </w:r>
      <w:r>
        <w:t>"Port": 65110,</w:t>
      </w:r>
    </w:p>
    <w:p>
      <w:r>
        <w:t>               </w:t>
      </w:r>
      <w:r>
        <w:tab/>
      </w:r>
      <w:r>
        <w:t> </w:t>
      </w:r>
      <w:r>
        <w:tab/>
      </w:r>
      <w:r>
        <w:t>"UserName": "admin",</w:t>
      </w:r>
    </w:p>
    <w:p>
      <w:r>
        <w:t>                </w:t>
      </w:r>
      <w:r>
        <w:tab/>
      </w:r>
      <w:r>
        <w:tab/>
      </w:r>
      <w:r>
        <w:t>"Password": "admin"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t>            </w:t>
      </w:r>
      <w:r>
        <w:tab/>
      </w:r>
      <w: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宋体" w:hAnsi="宋体" w:eastAsia="宋体" w:cs="宋体"/>
          <w:kern w:val="2"/>
          <w:lang w:eastAsia="zh-CN" w:bidi="ar"/>
        </w:rPr>
      </w:pPr>
      <w:bookmarkStart w:id="87" w:name="_Toc1762533630"/>
      <w:r>
        <w:rPr>
          <w:rFonts w:hint="default" w:ascii="宋体" w:hAnsi="宋体" w:eastAsia="宋体" w:cs="宋体"/>
          <w:kern w:val="2"/>
          <w:lang w:eastAsia="zh-CN" w:bidi="ar"/>
        </w:rPr>
        <w:t>移动广播2（UDP广播端口：12345）</w:t>
      </w:r>
      <w:bookmarkEnd w:id="87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/>
        </w:rPr>
      </w:pPr>
      <w:r>
        <w:t>"GroupId": 1,</w:t>
      </w:r>
    </w:p>
    <w:p>
      <w:pPr>
        <w:ind w:left="420" w:leftChars="0" w:firstLine="420" w:firstLineChars="0"/>
      </w:pPr>
      <w:r>
        <w:t>"Coordinate": {</w:t>
      </w:r>
    </w:p>
    <w:p>
      <w:pPr>
        <w:ind w:left="840" w:leftChars="0" w:firstLine="420" w:firstLineChars="0"/>
      </w:pPr>
      <w:r>
        <w:t>"x0": 0,</w:t>
      </w:r>
    </w:p>
    <w:p>
      <w:pPr>
        <w:ind w:left="840" w:leftChars="0" w:firstLine="420" w:firstLineChars="0"/>
      </w:pPr>
      <w:r>
        <w:t>"y0": 0,</w:t>
      </w:r>
    </w:p>
    <w:p>
      <w:pPr>
        <w:ind w:left="840" w:leftChars="0" w:firstLine="420" w:firstLineChars="0"/>
      </w:pPr>
      <w:r>
        <w:t>"x1": 720,</w:t>
      </w:r>
    </w:p>
    <w:p>
      <w:pPr>
        <w:ind w:left="840" w:leftChars="0" w:firstLine="420" w:firstLineChars="0"/>
      </w:pPr>
      <w:r>
        <w:t>"y1": 576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/>
        </w:rPr>
      </w:pPr>
      <w:r>
        <w:t>},</w:t>
      </w:r>
    </w:p>
    <w:p>
      <w:pPr>
        <w:ind w:left="420" w:leftChars="0" w:firstLine="420" w:firstLineChars="0"/>
      </w:pPr>
      <w:r>
        <w:t>"LayerList":[</w:t>
      </w:r>
    </w:p>
    <w:p>
      <w:pPr>
        <w:ind w:left="840" w:leftChars="0" w:firstLine="420" w:firstLineChars="0"/>
      </w:pPr>
      <w:r>
        <w:t>{</w:t>
      </w:r>
    </w:p>
    <w:p>
      <w:pPr>
        <w:ind w:left="1260" w:leftChars="0" w:firstLine="420" w:firstLineChars="0"/>
      </w:pPr>
      <w:r>
        <w:t>"ScreenId": 0,</w:t>
      </w:r>
    </w:p>
    <w:p>
      <w:pPr>
        <w:ind w:left="1260" w:leftChars="0" w:firstLine="420" w:firstLineChars="0"/>
      </w:pPr>
      <w:r>
        <w:t>"Layer": 1</w:t>
      </w:r>
    </w:p>
    <w:p>
      <w:pPr>
        <w:ind w:left="840" w:leftChars="0" w:firstLine="420" w:firstLineChars="0"/>
      </w:pPr>
      <w:r>
        <w:t>},</w:t>
      </w:r>
    </w:p>
    <w:p>
      <w:pPr>
        <w:ind w:left="840" w:leftChars="0" w:firstLine="420" w:firstLineChars="0"/>
      </w:pPr>
      <w:r>
        <w:t>{</w:t>
      </w:r>
    </w:p>
    <w:p>
      <w:pPr>
        <w:ind w:left="1260" w:leftChars="0" w:firstLine="420" w:firstLineChars="0"/>
      </w:pPr>
      <w:r>
        <w:t>"ScreenId": 1,</w:t>
      </w:r>
    </w:p>
    <w:p>
      <w:pPr>
        <w:ind w:left="1260" w:leftChars="0" w:firstLine="420" w:firstLineChars="0"/>
      </w:pPr>
      <w:r>
        <w:t>"Layer": 1</w:t>
      </w:r>
    </w:p>
    <w:p>
      <w:pPr>
        <w:ind w:left="840" w:leftChars="0" w:firstLine="420" w:firstLineChars="0"/>
      </w:pPr>
      <w:r>
        <w:t>}</w:t>
      </w:r>
    </w:p>
    <w:p>
      <w:pPr>
        <w:ind w:left="420" w:leftChars="0" w:firstLine="420" w:firstLineChars="0"/>
      </w:pPr>
      <w: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88" w:name="_Toc1696826838"/>
      <w:r>
        <w:rPr>
          <w:rFonts w:hint="default" w:ascii="Calibri" w:hAnsi="Calibri" w:eastAsia="宋体" w:cs="Times New Roman"/>
          <w:kern w:val="2"/>
          <w:lang w:eastAsia="zh-CN" w:bidi="ar"/>
        </w:rPr>
        <w:t>输入信号画框</w:t>
      </w:r>
      <w:bookmarkEnd w:id="88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46,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0表示已清除，1表示画框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47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0表示成功，1表示失败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89" w:name="_Toc46028901"/>
      <w:r>
        <w:rPr>
          <w:rFonts w:hint="default" w:ascii="Calibri" w:hAnsi="Calibri" w:eastAsia="宋体" w:cs="Times New Roman"/>
          <w:kern w:val="2"/>
          <w:lang w:eastAsia="zh-CN" w:bidi="ar"/>
        </w:rPr>
        <w:t>输出音量大小调节（发给带音频输出设备的RX或KVM）</w:t>
      </w:r>
      <w:bookmarkEnd w:id="89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48,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Volume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50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Volume：输出音量大小，取值范围0-100；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49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0" w:name="_Toc1318187585"/>
      <w:r>
        <w:rPr>
          <w:rFonts w:hint="default" w:ascii="Calibri" w:hAnsi="Calibri" w:eastAsia="宋体" w:cs="Times New Roman"/>
          <w:kern w:val="2"/>
          <w:lang w:eastAsia="zh-CN" w:bidi="ar"/>
        </w:rPr>
        <w:t>坐席对讲</w:t>
      </w:r>
      <w:bookmarkEnd w:id="9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20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:[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kvm_group_id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kvm_ip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": "192.168.2.119",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kvm_name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": "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001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20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20" w:firstLineChars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]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eastAsia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rPr>
          <w:rFonts w:hint="default"/>
        </w:rPr>
      </w:pPr>
      <w:bookmarkStart w:id="91" w:name="_Toc2078214747"/>
      <w:r>
        <w:rPr>
          <w:rFonts w:hint="default"/>
        </w:rPr>
        <w:t>获取音频输入设备</w:t>
      </w:r>
      <w:bookmarkEnd w:id="91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3053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“A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udioIn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音频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输入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设备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</w:rPr>
      </w:pP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AudioIn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音频输入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设备，按位分配，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bit0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HDMI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输入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bit1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3.5mm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输入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val="en-US" w:eastAsia="zh-CN" w:bidi="ar"/>
        </w:rPr>
        <w:t>bit</w:t>
      </w:r>
      <w:r>
        <w:rPr>
          <w:rFonts w:hint="default" w:ascii="Calibri" w:hAnsi="Calibri" w:eastAsia="宋体" w:cs="Times New Roman"/>
          <w:color w:val="FF0000"/>
          <w:kern w:val="2"/>
          <w:sz w:val="21"/>
          <w:szCs w:val="21"/>
          <w:lang w:eastAsia="zh-CN" w:bidi="ar"/>
        </w:rPr>
        <w:t>2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凤凰端子输入；值为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1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、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2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和4，默认为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1</w:t>
      </w:r>
      <w:bookmarkStart w:id="112" w:name="_GoBack"/>
      <w:bookmarkEnd w:id="112"/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；</w:t>
      </w:r>
    </w:p>
    <w:p>
      <w:pPr>
        <w:rPr>
          <w:rFonts w:hint="default"/>
        </w:rPr>
      </w:pPr>
    </w:p>
    <w:p>
      <w:pPr>
        <w:pStyle w:val="2"/>
        <w:bidi w:val="0"/>
        <w:rPr>
          <w:rFonts w:hint="default"/>
        </w:rPr>
      </w:pPr>
      <w:bookmarkStart w:id="92" w:name="_Toc508445274"/>
      <w:r>
        <w:rPr>
          <w:rFonts w:hint="default"/>
        </w:rPr>
        <w:t>设置音频输入设备</w:t>
      </w:r>
      <w:bookmarkEnd w:id="92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3054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“A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udioIn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音频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输入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设备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3055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同获取音频</w:t>
      </w:r>
      <w:r>
        <w:rPr>
          <w:rFonts w:hint="default" w:ascii="宋体" w:hAnsi="宋体" w:eastAsia="宋体" w:cs="宋体"/>
          <w:color w:val="FF0000"/>
          <w:kern w:val="0"/>
          <w:sz w:val="21"/>
          <w:szCs w:val="21"/>
          <w:lang w:eastAsia="zh-CN" w:bidi="ar"/>
        </w:rPr>
        <w:t>输入设备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3" w:name="_Toc1156072581"/>
      <w:r>
        <w:rPr>
          <w:rFonts w:hint="default" w:ascii="Calibri" w:hAnsi="Calibri" w:eastAsia="宋体" w:cs="Times New Roman"/>
          <w:kern w:val="2"/>
          <w:lang w:eastAsia="zh-CN" w:bidi="ar"/>
        </w:rPr>
        <w:t>坐席管理：调入信号</w:t>
      </w:r>
      <w:bookmarkEnd w:id="93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3056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“chnId”:0,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nodeInId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3057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chnId：通道号，0开始；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nodeInId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：输入信号ID；-1则表示关闭；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4" w:name="_Toc1038997721"/>
      <w:r>
        <w:rPr>
          <w:rFonts w:hint="default" w:ascii="Calibri" w:hAnsi="Calibri" w:eastAsia="宋体" w:cs="Times New Roman"/>
          <w:kern w:val="2"/>
          <w:lang w:eastAsia="zh-CN" w:bidi="ar"/>
        </w:rPr>
        <w:t>坐席管理：获取已解码信号</w:t>
      </w:r>
      <w:bookmarkEnd w:id="94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3058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3059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“chnId”:0,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nodeInId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]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chnId：通道号，0开始；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nodeInId</w:t>
      </w:r>
      <w:r>
        <w:rPr>
          <w:rFonts w:hint="default" w:ascii="宋体" w:hAnsi="宋体" w:eastAsia="宋体" w:cs="宋体"/>
          <w:color w:val="FF0000"/>
          <w:kern w:val="2"/>
          <w:sz w:val="21"/>
          <w:szCs w:val="21"/>
          <w:lang w:eastAsia="zh-CN" w:bidi="ar"/>
        </w:rPr>
        <w:t>：输入信号ID；-1则表示该通道没有信号；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坐席管理：预案保存（软件调信号）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如果是坐席存，谁存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坐席管理：获取预案（软件自己存）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PC端设计器发给APP的坐席相关按钮的参数说明：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“无纸化预览”按钮："interfaceType":3,"cmd":"PaperlessPreview"（注：打开坐席控制界面）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“坐席预案保存”按钮："interfaceType":3,"cmd":"SeatPlan,Save,N"（注：N表示预案ID，与按钮的名称对应）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“坐席预案调用”按钮："interfaceType":3,"cmd":"SeatPlan,Call,N"（注：N表示预案ID，与按钮的名称对应）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“web服务器IP”："interfaceType":3,"cmd":"webServerIP,192.168.1.1";（注：APP从这里获取web服务器上存储的TX和IPC信号，以及开窗个数）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5" w:name="_Toc419783477"/>
      <w:r>
        <w:rPr>
          <w:rFonts w:hint="default" w:ascii="Calibri" w:hAnsi="Calibri" w:eastAsia="宋体" w:cs="Times New Roman"/>
          <w:kern w:val="2"/>
          <w:lang w:eastAsia="zh-CN" w:bidi="ar"/>
        </w:rPr>
        <w:t>调节输出色彩显示</w:t>
      </w:r>
      <w:bookmarkEnd w:id="95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bookmarkStart w:id="96" w:name="OLE_LINK3"/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brightness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”: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contrast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hue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saturation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bookmarkEnd w:id="96"/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brightness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：亮度，取值范围0-100；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contrast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：对比度，取值范围0-100；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hue：色调，取值范围0-100；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saturation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：饱和度，取值范围0-100；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7" w:name="_Toc1251177393"/>
      <w:r>
        <w:rPr>
          <w:rFonts w:hint="default" w:ascii="Calibri" w:hAnsi="Calibri" w:eastAsia="宋体" w:cs="Times New Roman"/>
          <w:kern w:val="2"/>
          <w:lang w:eastAsia="zh-CN" w:bidi="ar"/>
        </w:rPr>
        <w:t>获取输出色彩配置</w:t>
      </w:r>
      <w:bookmarkEnd w:id="97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3063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[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brightness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”: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contrast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50,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hue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saturation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50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]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8" w:name="_Toc1782619017"/>
      <w:r>
        <w:rPr>
          <w:rFonts w:hint="eastAsia" w:ascii="Calibri" w:hAnsi="Calibri" w:eastAsia="宋体" w:cs="Times New Roman"/>
          <w:kern w:val="2"/>
          <w:lang w:val="en-US" w:eastAsia="zh-CN" w:bidi="ar"/>
        </w:rPr>
        <w:t>配置VO同步</w:t>
      </w:r>
      <w:r>
        <w:rPr>
          <w:rFonts w:hint="default" w:ascii="Calibri" w:hAnsi="Calibri" w:eastAsia="宋体" w:cs="Times New Roman"/>
          <w:kern w:val="2"/>
          <w:lang w:eastAsia="zh-CN" w:bidi="ar"/>
        </w:rPr>
        <w:t>信息</w:t>
      </w:r>
      <w:bookmarkEnd w:id="98"/>
    </w:p>
    <w:p>
      <w:pPr>
        <w:rPr>
          <w:rFonts w:hint="default"/>
          <w:lang w:eastAsia="zh-CN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syncStatus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delayTime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8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5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syncStatus: 1打开 0关闭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delayTime：单位为毫秒</w:t>
      </w: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99" w:name="_Toc1954039312"/>
      <w:r>
        <w:rPr>
          <w:rFonts w:hint="eastAsia" w:ascii="Calibri" w:hAnsi="Calibri" w:eastAsia="宋体" w:cs="Times New Roman"/>
          <w:kern w:val="2"/>
          <w:lang w:val="en-US" w:eastAsia="zh-CN" w:bidi="ar"/>
        </w:rPr>
        <w:t>设置输出LED屏误差</w:t>
      </w:r>
      <w:bookmarkEnd w:id="99"/>
    </w:p>
    <w:p>
      <w:pPr>
        <w:rPr>
          <w:rFonts w:hint="default"/>
          <w:lang w:eastAsia="zh-CN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6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difference_x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difference_y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7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100" w:name="_Toc473327564"/>
      <w:r>
        <w:rPr>
          <w:rFonts w:hint="default" w:ascii="Calibri" w:hAnsi="Calibri" w:eastAsia="宋体" w:cs="Times New Roman"/>
          <w:kern w:val="2"/>
          <w:lang w:eastAsia="zh-CN" w:bidi="ar"/>
        </w:rPr>
        <w:t>获取输出LED屏误差</w:t>
      </w:r>
      <w:bookmarkEnd w:id="10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3068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3069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difference_x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difference_y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wordWrap w:val="0"/>
        <w:bidi w:val="0"/>
        <w:ind w:left="0" w:right="0"/>
        <w:jc w:val="left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101" w:name="_Toc681525745"/>
      <w:r>
        <w:rPr>
          <w:rFonts w:hint="default" w:ascii="Calibri" w:hAnsi="Calibri" w:eastAsia="宋体" w:cs="Times New Roman"/>
          <w:kern w:val="2"/>
          <w:lang w:eastAsia="zh-CN" w:bidi="ar"/>
        </w:rPr>
        <w:t>获取密钥(ip:1000/api/register)</w:t>
      </w:r>
      <w:bookmarkEnd w:id="101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 “c</w:t>
      </w:r>
      <w:r>
        <w:t>heckCode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“567fgyhdtrfgb”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bidi w:val="0"/>
        <w:rPr>
          <w:rFonts w:hint="default"/>
          <w:lang w:eastAsia="zh-CN"/>
        </w:rPr>
      </w:pPr>
      <w:bookmarkStart w:id="102" w:name="_Toc1344508653"/>
      <w:r>
        <w:rPr>
          <w:rFonts w:hint="default"/>
          <w:lang w:eastAsia="zh-CN"/>
        </w:rPr>
        <w:t xml:space="preserve">密钥校验（http通讯端口1000 </w:t>
      </w:r>
      <w:r>
        <w:rPr>
          <w:rFonts w:hint="default" w:ascii="Calibri" w:hAnsi="Calibri" w:eastAsia="宋体" w:cs="Times New Roman"/>
          <w:kern w:val="2"/>
          <w:lang w:eastAsia="zh-CN" w:bidi="ar"/>
        </w:rPr>
        <w:t>ip:1000/api/register</w:t>
      </w:r>
      <w:r>
        <w:rPr>
          <w:rFonts w:hint="default"/>
          <w:lang w:eastAsia="zh-CN"/>
        </w:rPr>
        <w:t>）</w:t>
      </w:r>
      <w:bookmarkEnd w:id="102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“c</w:t>
      </w:r>
      <w:r>
        <w:t>heckCode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“abcd1234”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注释：返回0表示验证通过，其它值均失败；</w:t>
      </w: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bookmarkStart w:id="103" w:name="_Toc1116786465"/>
      <w:r>
        <w:rPr>
          <w:rFonts w:hint="default"/>
          <w:lang w:eastAsia="zh-CN"/>
        </w:rPr>
        <w:t>获取VO同步信息</w:t>
      </w:r>
      <w:bookmarkEnd w:id="103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3074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3075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syncStatus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delayTime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”: 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8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bookmarkStart w:id="104" w:name="_Toc405153395"/>
      <w:r>
        <w:rPr>
          <w:rFonts w:hint="default"/>
          <w:lang w:eastAsia="zh-CN"/>
        </w:rPr>
        <w:t>输入环出功能配置(第四码流设置)</w:t>
      </w:r>
      <w:bookmarkEnd w:id="104"/>
    </w:p>
    <w:p>
      <w:pPr>
        <w:rPr>
          <w:rFonts w:hint="default"/>
          <w:lang w:eastAsia="zh-CN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3076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“loopOut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Status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1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3077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0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loopOut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Status: 1打开 0关闭</w:t>
      </w:r>
    </w:p>
    <w:p>
      <w:pP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105" w:name="_Toc728741016"/>
      <w:r>
        <w:rPr>
          <w:rFonts w:hint="default" w:ascii="Calibri" w:hAnsi="Calibri" w:eastAsia="宋体" w:cs="Times New Roman"/>
          <w:kern w:val="2"/>
          <w:lang w:eastAsia="zh-CN" w:bidi="ar"/>
        </w:rPr>
        <w:t>输入环出配置获取</w:t>
      </w:r>
      <w:bookmarkEnd w:id="105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3078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3079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“loopOut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Status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106" w:name="_Toc865311114"/>
      <w:r>
        <w:rPr>
          <w:rFonts w:hint="default" w:ascii="Calibri" w:hAnsi="Calibri" w:eastAsia="宋体" w:cs="Times New Roman"/>
          <w:kern w:val="2"/>
          <w:lang w:eastAsia="zh-CN" w:bidi="ar"/>
        </w:rPr>
        <w:t>获取WEB解码方式(端口:1000 ip:1000/api/register)</w:t>
      </w:r>
      <w:bookmarkEnd w:id="106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3082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“status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注释：status返回0表示无插件，1表示插件；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107" w:name="_Toc525593192"/>
      <w:r>
        <w:rPr>
          <w:rFonts w:hint="default" w:ascii="Calibri" w:hAnsi="Calibri" w:eastAsia="宋体" w:cs="Times New Roman"/>
          <w:kern w:val="2"/>
          <w:lang w:eastAsia="zh-CN" w:bidi="ar"/>
        </w:rPr>
        <w:t>设置WEB解码方式(端口:1000 ip:1000/api/register)</w:t>
      </w:r>
      <w:bookmarkEnd w:id="107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“status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注释：status返回0表示无插件，1表示插件；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b/>
          <w:bCs/>
          <w:kern w:val="2"/>
          <w:sz w:val="21"/>
          <w:szCs w:val="21"/>
          <w:lang w:eastAsia="zh-CN" w:bidi="ar"/>
        </w:rPr>
        <w:t>TX相关地址：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rtsp地址：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主码流：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rtsp://192.168.1.1:554/1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次码流：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rtsp://192.168.1.1:554/1sub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第三码流：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rtsp://192.168.1.1:554/1third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第四码流：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rtsp://192.168.1.1:554/1web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websocket转发地址：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主码流：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rtsp://192.168.1.1:8554/main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次码流：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rtsp://192.168.1.1:8554/sub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第三码流：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无转发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第四码流：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rtsp://192.168.1.1:8554/web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b/>
          <w:bCs/>
          <w:kern w:val="2"/>
          <w:sz w:val="21"/>
          <w:szCs w:val="21"/>
          <w:lang w:eastAsia="zh-CN" w:bidi="ar"/>
        </w:rPr>
        <w:t>IPC相关地址：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rtsp地址：rtsp://192.168.1.1:554/（nodeInId+1）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websocket转发地址：rtsp://192.168.1.1:8554/（nodeInId+1）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bookmarkStart w:id="108" w:name="_Toc1565599077"/>
      <w:r>
        <w:rPr>
          <w:rFonts w:hint="default" w:ascii="Calibri" w:hAnsi="Calibri" w:eastAsia="宋体" w:cs="Times New Roman"/>
          <w:kern w:val="2"/>
          <w:lang w:eastAsia="zh-CN" w:bidi="ar"/>
        </w:rPr>
        <w:t>切换RX解码方式</w:t>
      </w:r>
      <w:bookmarkEnd w:id="108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3087,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“videoMode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3088,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videomode表示解码方式 0代表按流解码 1代表按帧解码，默认按帧解码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r>
        <w:rPr>
          <w:rFonts w:hint="default" w:ascii="Calibri" w:hAnsi="Calibri" w:eastAsia="宋体" w:cs="Times New Roman"/>
          <w:kern w:val="2"/>
          <w:lang w:eastAsia="zh-CN" w:bidi="ar"/>
        </w:rPr>
        <w:t xml:space="preserve"> </w:t>
      </w:r>
      <w:bookmarkStart w:id="109" w:name="_Toc1463222854"/>
      <w:r>
        <w:rPr>
          <w:rFonts w:hint="default" w:ascii="Calibri" w:hAnsi="Calibri" w:eastAsia="宋体" w:cs="Times New Roman"/>
          <w:kern w:val="2"/>
          <w:lang w:eastAsia="zh-CN" w:bidi="ar"/>
        </w:rPr>
        <w:t>试用时间设置(端口:1000 ip:1000/api/register)</w:t>
      </w:r>
      <w:bookmarkEnd w:id="109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3089,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“state”:0,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“t</w:t>
      </w:r>
      <w:r>
        <w:rPr>
          <w:rFonts w:hint="eastAsia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rial</w:t>
      </w:r>
      <w: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T</w:t>
      </w:r>
      <w:r>
        <w:rPr>
          <w:rFonts w:hint="eastAsia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im</w:t>
      </w:r>
      <w: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“c</w:t>
      </w:r>
      <w:r>
        <w:t>heckCode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”:"trdjgvku57698ghjkl"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3090,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"Parameters": 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state：状态，0表示试用状态，1表示正常使用状态，其他值无效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</w:t>
      </w:r>
      <w:r>
        <w:rPr>
          <w:rFonts w:hint="eastAsia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rial</w:t>
      </w:r>
      <w: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T</w:t>
      </w:r>
      <w:r>
        <w:rPr>
          <w:rFonts w:hint="eastAsia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im</w:t>
      </w:r>
      <w: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e:试用时间，单位为天，最多30天；</w:t>
      </w:r>
    </w:p>
    <w:p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c</w:t>
      </w:r>
      <w:r>
        <w:t>heckCode:校验码</w:t>
      </w:r>
    </w:p>
    <w:p/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r>
        <w:rPr>
          <w:rFonts w:hint="default" w:ascii="Calibri" w:hAnsi="Calibri" w:eastAsia="宋体" w:cs="Times New Roman"/>
          <w:kern w:val="2"/>
          <w:lang w:eastAsia="zh-CN" w:bidi="ar"/>
        </w:rPr>
        <w:t xml:space="preserve"> </w:t>
      </w:r>
      <w:bookmarkStart w:id="110" w:name="_Toc331597103"/>
      <w:r>
        <w:rPr>
          <w:rFonts w:hint="default" w:ascii="Calibri" w:hAnsi="Calibri" w:eastAsia="宋体" w:cs="Times New Roman"/>
          <w:kern w:val="2"/>
          <w:lang w:eastAsia="zh-CN" w:bidi="ar"/>
        </w:rPr>
        <w:t>获取试用时间(端口:1000 ip:1000/api/register)</w:t>
      </w:r>
      <w:bookmarkEnd w:id="11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3091,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3092,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“state”:0,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“trialTime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</w:t>
      </w:r>
      <w:r>
        <w:rPr>
          <w:color w:val="000000"/>
        </w:rPr>
        <w:t>1 Days ,11:20:39”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注释:返回的是剩余试用时间 ，试用时间到了返回“Time is up”</w:t>
      </w:r>
    </w:p>
    <w:p>
      <w:pPr>
        <w:pStyle w:val="2"/>
        <w:bidi w:val="0"/>
        <w:rPr>
          <w:rFonts w:hint="default" w:ascii="Calibri" w:hAnsi="Calibri" w:eastAsia="宋体" w:cs="Times New Roman"/>
          <w:kern w:val="2"/>
          <w:lang w:eastAsia="zh-CN" w:bidi="ar"/>
        </w:rPr>
      </w:pPr>
      <w:r>
        <w:rPr>
          <w:rFonts w:hint="default" w:ascii="Calibri" w:hAnsi="Calibri" w:eastAsia="宋体" w:cs="Times New Roman"/>
          <w:kern w:val="2"/>
          <w:lang w:eastAsia="zh-CN" w:bidi="ar"/>
        </w:rPr>
        <w:t xml:space="preserve"> </w:t>
      </w:r>
      <w:bookmarkStart w:id="111" w:name="_Toc1181747131"/>
      <w:r>
        <w:rPr>
          <w:rFonts w:hint="default" w:ascii="Calibri" w:hAnsi="Calibri" w:eastAsia="宋体" w:cs="Times New Roman"/>
          <w:kern w:val="2"/>
          <w:lang w:eastAsia="zh-CN" w:bidi="ar"/>
        </w:rPr>
        <w:t>设置切割模式</w:t>
      </w:r>
      <w:bookmarkEnd w:id="111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3093,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84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“mode”: 4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3094,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0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mode值为4和9代表4分割和9分割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B569A"/>
    <w:multiLevelType w:val="singleLevel"/>
    <w:tmpl w:val="BEFB569A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abstractNum w:abstractNumId="1">
    <w:nsid w:val="FF7FC7D8"/>
    <w:multiLevelType w:val="singleLevel"/>
    <w:tmpl w:val="FF7FC7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3F1561E"/>
    <w:multiLevelType w:val="multilevel"/>
    <w:tmpl w:val="03F1561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1719BD"/>
    <w:multiLevelType w:val="multilevel"/>
    <w:tmpl w:val="0F1719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055FD9"/>
    <w:multiLevelType w:val="multilevel"/>
    <w:tmpl w:val="47055FD9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EEAA26"/>
    <w:multiLevelType w:val="singleLevel"/>
    <w:tmpl w:val="7FEEAA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TI0MjViNWY2MDBmODE0ODg3ZTY2MjFhYTQ2YWQifQ=="/>
  </w:docVars>
  <w:rsids>
    <w:rsidRoot w:val="00DC553A"/>
    <w:rsid w:val="00000149"/>
    <w:rsid w:val="0000044E"/>
    <w:rsid w:val="0000190A"/>
    <w:rsid w:val="00003A6E"/>
    <w:rsid w:val="00003C56"/>
    <w:rsid w:val="00004CDA"/>
    <w:rsid w:val="00004E75"/>
    <w:rsid w:val="000055AF"/>
    <w:rsid w:val="00005A5D"/>
    <w:rsid w:val="00005B9B"/>
    <w:rsid w:val="00007531"/>
    <w:rsid w:val="000075C2"/>
    <w:rsid w:val="00007C7E"/>
    <w:rsid w:val="00011D66"/>
    <w:rsid w:val="000135AA"/>
    <w:rsid w:val="00013CDE"/>
    <w:rsid w:val="00015F70"/>
    <w:rsid w:val="0001646A"/>
    <w:rsid w:val="00016DB7"/>
    <w:rsid w:val="00022E3D"/>
    <w:rsid w:val="000247BC"/>
    <w:rsid w:val="00024CBD"/>
    <w:rsid w:val="00026656"/>
    <w:rsid w:val="00027462"/>
    <w:rsid w:val="000309B0"/>
    <w:rsid w:val="000342F0"/>
    <w:rsid w:val="0003694E"/>
    <w:rsid w:val="000377D4"/>
    <w:rsid w:val="00037C1D"/>
    <w:rsid w:val="000402DF"/>
    <w:rsid w:val="000415F6"/>
    <w:rsid w:val="000419E2"/>
    <w:rsid w:val="00042056"/>
    <w:rsid w:val="000427B3"/>
    <w:rsid w:val="000432AA"/>
    <w:rsid w:val="0004711B"/>
    <w:rsid w:val="000471F3"/>
    <w:rsid w:val="0004726D"/>
    <w:rsid w:val="0004730A"/>
    <w:rsid w:val="0005064E"/>
    <w:rsid w:val="00050C1E"/>
    <w:rsid w:val="000510DA"/>
    <w:rsid w:val="00051AA2"/>
    <w:rsid w:val="00053452"/>
    <w:rsid w:val="00053893"/>
    <w:rsid w:val="00053F61"/>
    <w:rsid w:val="000540FC"/>
    <w:rsid w:val="000541D8"/>
    <w:rsid w:val="000554E1"/>
    <w:rsid w:val="00055819"/>
    <w:rsid w:val="00055B94"/>
    <w:rsid w:val="00055BF6"/>
    <w:rsid w:val="000569E7"/>
    <w:rsid w:val="00057AE3"/>
    <w:rsid w:val="00060987"/>
    <w:rsid w:val="00060E67"/>
    <w:rsid w:val="00061678"/>
    <w:rsid w:val="00062E30"/>
    <w:rsid w:val="00063212"/>
    <w:rsid w:val="00063CBE"/>
    <w:rsid w:val="000646E0"/>
    <w:rsid w:val="000670C7"/>
    <w:rsid w:val="00067811"/>
    <w:rsid w:val="00067B7B"/>
    <w:rsid w:val="00067D2A"/>
    <w:rsid w:val="00067D69"/>
    <w:rsid w:val="000707EA"/>
    <w:rsid w:val="0007139F"/>
    <w:rsid w:val="000715F8"/>
    <w:rsid w:val="00071EB4"/>
    <w:rsid w:val="0007283A"/>
    <w:rsid w:val="000754EB"/>
    <w:rsid w:val="0007682F"/>
    <w:rsid w:val="000819F8"/>
    <w:rsid w:val="000823E8"/>
    <w:rsid w:val="000831DF"/>
    <w:rsid w:val="00083989"/>
    <w:rsid w:val="00084AE9"/>
    <w:rsid w:val="00085138"/>
    <w:rsid w:val="0008631D"/>
    <w:rsid w:val="00086D90"/>
    <w:rsid w:val="00087CE5"/>
    <w:rsid w:val="00091997"/>
    <w:rsid w:val="00091A2E"/>
    <w:rsid w:val="00091CD0"/>
    <w:rsid w:val="000944D1"/>
    <w:rsid w:val="000944FB"/>
    <w:rsid w:val="00094D01"/>
    <w:rsid w:val="00094E01"/>
    <w:rsid w:val="0009568B"/>
    <w:rsid w:val="000963EF"/>
    <w:rsid w:val="00096668"/>
    <w:rsid w:val="000971CB"/>
    <w:rsid w:val="000A19D6"/>
    <w:rsid w:val="000A31CE"/>
    <w:rsid w:val="000A32C1"/>
    <w:rsid w:val="000A344F"/>
    <w:rsid w:val="000A355F"/>
    <w:rsid w:val="000A52B2"/>
    <w:rsid w:val="000A55A2"/>
    <w:rsid w:val="000A617A"/>
    <w:rsid w:val="000A6935"/>
    <w:rsid w:val="000A7A1B"/>
    <w:rsid w:val="000A7E75"/>
    <w:rsid w:val="000B08FE"/>
    <w:rsid w:val="000B0928"/>
    <w:rsid w:val="000B09AA"/>
    <w:rsid w:val="000B0F8A"/>
    <w:rsid w:val="000B163D"/>
    <w:rsid w:val="000B2CB9"/>
    <w:rsid w:val="000B2D0E"/>
    <w:rsid w:val="000B3259"/>
    <w:rsid w:val="000B44EF"/>
    <w:rsid w:val="000B4B0B"/>
    <w:rsid w:val="000B58DF"/>
    <w:rsid w:val="000B6AF9"/>
    <w:rsid w:val="000B6CE0"/>
    <w:rsid w:val="000B713B"/>
    <w:rsid w:val="000C1CEF"/>
    <w:rsid w:val="000C2888"/>
    <w:rsid w:val="000C4285"/>
    <w:rsid w:val="000C4426"/>
    <w:rsid w:val="000C4F49"/>
    <w:rsid w:val="000C634A"/>
    <w:rsid w:val="000C6CBE"/>
    <w:rsid w:val="000C722E"/>
    <w:rsid w:val="000C7C83"/>
    <w:rsid w:val="000D07DE"/>
    <w:rsid w:val="000D0BF6"/>
    <w:rsid w:val="000D205E"/>
    <w:rsid w:val="000D2E9F"/>
    <w:rsid w:val="000D3554"/>
    <w:rsid w:val="000D3C73"/>
    <w:rsid w:val="000D43FD"/>
    <w:rsid w:val="000D451D"/>
    <w:rsid w:val="000D4527"/>
    <w:rsid w:val="000D4CC7"/>
    <w:rsid w:val="000D5EEE"/>
    <w:rsid w:val="000D6101"/>
    <w:rsid w:val="000D70E1"/>
    <w:rsid w:val="000E1673"/>
    <w:rsid w:val="000E4158"/>
    <w:rsid w:val="000E4A9B"/>
    <w:rsid w:val="000E4C9F"/>
    <w:rsid w:val="000E6C94"/>
    <w:rsid w:val="000E749C"/>
    <w:rsid w:val="000F2277"/>
    <w:rsid w:val="000F27AC"/>
    <w:rsid w:val="000F517A"/>
    <w:rsid w:val="000F550F"/>
    <w:rsid w:val="000F57D6"/>
    <w:rsid w:val="000F5AB4"/>
    <w:rsid w:val="000F5CDE"/>
    <w:rsid w:val="000F70CD"/>
    <w:rsid w:val="000F71D0"/>
    <w:rsid w:val="000F7953"/>
    <w:rsid w:val="000F799D"/>
    <w:rsid w:val="000F7AC7"/>
    <w:rsid w:val="001003BD"/>
    <w:rsid w:val="001028B6"/>
    <w:rsid w:val="00102E11"/>
    <w:rsid w:val="001044D9"/>
    <w:rsid w:val="00104CF5"/>
    <w:rsid w:val="00105E70"/>
    <w:rsid w:val="00107403"/>
    <w:rsid w:val="00111064"/>
    <w:rsid w:val="0011311E"/>
    <w:rsid w:val="00113CCB"/>
    <w:rsid w:val="00114C16"/>
    <w:rsid w:val="001154A6"/>
    <w:rsid w:val="00115B85"/>
    <w:rsid w:val="00115C39"/>
    <w:rsid w:val="00120935"/>
    <w:rsid w:val="00121347"/>
    <w:rsid w:val="001221CC"/>
    <w:rsid w:val="0012326D"/>
    <w:rsid w:val="00123720"/>
    <w:rsid w:val="00124756"/>
    <w:rsid w:val="00124847"/>
    <w:rsid w:val="001274A8"/>
    <w:rsid w:val="001275D1"/>
    <w:rsid w:val="00127F03"/>
    <w:rsid w:val="0013038F"/>
    <w:rsid w:val="001307B4"/>
    <w:rsid w:val="0013092B"/>
    <w:rsid w:val="00130B13"/>
    <w:rsid w:val="00131C04"/>
    <w:rsid w:val="00133B80"/>
    <w:rsid w:val="00133C15"/>
    <w:rsid w:val="001348C9"/>
    <w:rsid w:val="00134EB9"/>
    <w:rsid w:val="00134ECA"/>
    <w:rsid w:val="001364EE"/>
    <w:rsid w:val="0013668A"/>
    <w:rsid w:val="00136838"/>
    <w:rsid w:val="001372DA"/>
    <w:rsid w:val="00137DEC"/>
    <w:rsid w:val="001402F7"/>
    <w:rsid w:val="00140505"/>
    <w:rsid w:val="00140ADA"/>
    <w:rsid w:val="0014191B"/>
    <w:rsid w:val="00142540"/>
    <w:rsid w:val="00142B45"/>
    <w:rsid w:val="00143D0B"/>
    <w:rsid w:val="001447B2"/>
    <w:rsid w:val="00145D87"/>
    <w:rsid w:val="001504DB"/>
    <w:rsid w:val="00150A2B"/>
    <w:rsid w:val="00150AE6"/>
    <w:rsid w:val="0015343C"/>
    <w:rsid w:val="0015392E"/>
    <w:rsid w:val="00153B72"/>
    <w:rsid w:val="00154162"/>
    <w:rsid w:val="00154DDF"/>
    <w:rsid w:val="001563F0"/>
    <w:rsid w:val="0016052D"/>
    <w:rsid w:val="00164671"/>
    <w:rsid w:val="0016525C"/>
    <w:rsid w:val="00165B98"/>
    <w:rsid w:val="00166679"/>
    <w:rsid w:val="001675EF"/>
    <w:rsid w:val="001735A4"/>
    <w:rsid w:val="001747B8"/>
    <w:rsid w:val="00175804"/>
    <w:rsid w:val="0017705E"/>
    <w:rsid w:val="00177927"/>
    <w:rsid w:val="00177D00"/>
    <w:rsid w:val="001802AC"/>
    <w:rsid w:val="001816F6"/>
    <w:rsid w:val="0018216D"/>
    <w:rsid w:val="001821E5"/>
    <w:rsid w:val="0018335F"/>
    <w:rsid w:val="00183B94"/>
    <w:rsid w:val="0018442B"/>
    <w:rsid w:val="00187051"/>
    <w:rsid w:val="00187A59"/>
    <w:rsid w:val="0019015F"/>
    <w:rsid w:val="00190EB8"/>
    <w:rsid w:val="001912D6"/>
    <w:rsid w:val="001918F3"/>
    <w:rsid w:val="00192F70"/>
    <w:rsid w:val="00193743"/>
    <w:rsid w:val="001951F9"/>
    <w:rsid w:val="0019629B"/>
    <w:rsid w:val="001964CC"/>
    <w:rsid w:val="00196AE2"/>
    <w:rsid w:val="00197844"/>
    <w:rsid w:val="0019789D"/>
    <w:rsid w:val="001A05D4"/>
    <w:rsid w:val="001A2F3A"/>
    <w:rsid w:val="001A3450"/>
    <w:rsid w:val="001A46BC"/>
    <w:rsid w:val="001A511D"/>
    <w:rsid w:val="001A69A9"/>
    <w:rsid w:val="001A6FC9"/>
    <w:rsid w:val="001A6FE8"/>
    <w:rsid w:val="001A7BF7"/>
    <w:rsid w:val="001A7E5E"/>
    <w:rsid w:val="001B1990"/>
    <w:rsid w:val="001B258F"/>
    <w:rsid w:val="001B2A51"/>
    <w:rsid w:val="001B4141"/>
    <w:rsid w:val="001B45F2"/>
    <w:rsid w:val="001B67EF"/>
    <w:rsid w:val="001B7F00"/>
    <w:rsid w:val="001C01AF"/>
    <w:rsid w:val="001C1A20"/>
    <w:rsid w:val="001C2044"/>
    <w:rsid w:val="001C24B2"/>
    <w:rsid w:val="001C35E5"/>
    <w:rsid w:val="001C3E06"/>
    <w:rsid w:val="001D0558"/>
    <w:rsid w:val="001D08A3"/>
    <w:rsid w:val="001D2384"/>
    <w:rsid w:val="001D2689"/>
    <w:rsid w:val="001D2A77"/>
    <w:rsid w:val="001D38B1"/>
    <w:rsid w:val="001D4FD0"/>
    <w:rsid w:val="001D5FF2"/>
    <w:rsid w:val="001D6DA9"/>
    <w:rsid w:val="001E139C"/>
    <w:rsid w:val="001E1AFA"/>
    <w:rsid w:val="001E1D42"/>
    <w:rsid w:val="001E26D8"/>
    <w:rsid w:val="001E2CC9"/>
    <w:rsid w:val="001E2F6C"/>
    <w:rsid w:val="001E3001"/>
    <w:rsid w:val="001E3B8C"/>
    <w:rsid w:val="001E3BA3"/>
    <w:rsid w:val="001E5D2A"/>
    <w:rsid w:val="001E6394"/>
    <w:rsid w:val="001E67C0"/>
    <w:rsid w:val="001E7D1C"/>
    <w:rsid w:val="001E7FE6"/>
    <w:rsid w:val="001F0230"/>
    <w:rsid w:val="001F3157"/>
    <w:rsid w:val="001F3DA5"/>
    <w:rsid w:val="001F3EDF"/>
    <w:rsid w:val="001F42D3"/>
    <w:rsid w:val="001F4F5A"/>
    <w:rsid w:val="001F5A90"/>
    <w:rsid w:val="001F67D3"/>
    <w:rsid w:val="001F6BBC"/>
    <w:rsid w:val="001F6FF0"/>
    <w:rsid w:val="001F7523"/>
    <w:rsid w:val="001F7E62"/>
    <w:rsid w:val="002000A5"/>
    <w:rsid w:val="002013C3"/>
    <w:rsid w:val="002013D3"/>
    <w:rsid w:val="002019A2"/>
    <w:rsid w:val="00202A3E"/>
    <w:rsid w:val="00202DD3"/>
    <w:rsid w:val="00204098"/>
    <w:rsid w:val="002045E4"/>
    <w:rsid w:val="002046D5"/>
    <w:rsid w:val="002062D2"/>
    <w:rsid w:val="00207503"/>
    <w:rsid w:val="0021067A"/>
    <w:rsid w:val="00210E42"/>
    <w:rsid w:val="0021245A"/>
    <w:rsid w:val="002139BB"/>
    <w:rsid w:val="0021597A"/>
    <w:rsid w:val="00215B0B"/>
    <w:rsid w:val="00216D6F"/>
    <w:rsid w:val="00220009"/>
    <w:rsid w:val="00223626"/>
    <w:rsid w:val="00224603"/>
    <w:rsid w:val="0022527D"/>
    <w:rsid w:val="00225600"/>
    <w:rsid w:val="0022697A"/>
    <w:rsid w:val="00226FCA"/>
    <w:rsid w:val="002272D9"/>
    <w:rsid w:val="00230645"/>
    <w:rsid w:val="00230C27"/>
    <w:rsid w:val="002314B8"/>
    <w:rsid w:val="002329F0"/>
    <w:rsid w:val="002330CD"/>
    <w:rsid w:val="00233F05"/>
    <w:rsid w:val="00234C46"/>
    <w:rsid w:val="00235DFD"/>
    <w:rsid w:val="00237106"/>
    <w:rsid w:val="00237649"/>
    <w:rsid w:val="0024168B"/>
    <w:rsid w:val="0024179F"/>
    <w:rsid w:val="0024294A"/>
    <w:rsid w:val="00250511"/>
    <w:rsid w:val="00250671"/>
    <w:rsid w:val="00250852"/>
    <w:rsid w:val="002514C4"/>
    <w:rsid w:val="0025255C"/>
    <w:rsid w:val="002526F8"/>
    <w:rsid w:val="00254B5B"/>
    <w:rsid w:val="0025530B"/>
    <w:rsid w:val="0025533A"/>
    <w:rsid w:val="002555ED"/>
    <w:rsid w:val="00261770"/>
    <w:rsid w:val="00261A9E"/>
    <w:rsid w:val="00262145"/>
    <w:rsid w:val="002625F0"/>
    <w:rsid w:val="00262A52"/>
    <w:rsid w:val="002643FF"/>
    <w:rsid w:val="00265E05"/>
    <w:rsid w:val="002661B8"/>
    <w:rsid w:val="00267AE2"/>
    <w:rsid w:val="00270675"/>
    <w:rsid w:val="002718FE"/>
    <w:rsid w:val="0027243A"/>
    <w:rsid w:val="0027267D"/>
    <w:rsid w:val="00273350"/>
    <w:rsid w:val="002764EC"/>
    <w:rsid w:val="00276A12"/>
    <w:rsid w:val="00276BF8"/>
    <w:rsid w:val="00277083"/>
    <w:rsid w:val="00277F7F"/>
    <w:rsid w:val="00281B79"/>
    <w:rsid w:val="002821E1"/>
    <w:rsid w:val="0028249B"/>
    <w:rsid w:val="0028278F"/>
    <w:rsid w:val="00282B18"/>
    <w:rsid w:val="002875F7"/>
    <w:rsid w:val="002900FC"/>
    <w:rsid w:val="00290406"/>
    <w:rsid w:val="00290DF3"/>
    <w:rsid w:val="00290F5F"/>
    <w:rsid w:val="00291761"/>
    <w:rsid w:val="00291BB7"/>
    <w:rsid w:val="00294371"/>
    <w:rsid w:val="00295249"/>
    <w:rsid w:val="002A077C"/>
    <w:rsid w:val="002A0917"/>
    <w:rsid w:val="002A2797"/>
    <w:rsid w:val="002A3786"/>
    <w:rsid w:val="002A6313"/>
    <w:rsid w:val="002A676D"/>
    <w:rsid w:val="002A7762"/>
    <w:rsid w:val="002A77B5"/>
    <w:rsid w:val="002B1777"/>
    <w:rsid w:val="002B1CCF"/>
    <w:rsid w:val="002B4FD1"/>
    <w:rsid w:val="002B7609"/>
    <w:rsid w:val="002B791B"/>
    <w:rsid w:val="002B7CE1"/>
    <w:rsid w:val="002C04E9"/>
    <w:rsid w:val="002C05F0"/>
    <w:rsid w:val="002C0873"/>
    <w:rsid w:val="002C3A5C"/>
    <w:rsid w:val="002C4A76"/>
    <w:rsid w:val="002C4D69"/>
    <w:rsid w:val="002C6E96"/>
    <w:rsid w:val="002C728F"/>
    <w:rsid w:val="002D0D8C"/>
    <w:rsid w:val="002D0DEF"/>
    <w:rsid w:val="002D0FB1"/>
    <w:rsid w:val="002D1018"/>
    <w:rsid w:val="002D2EE6"/>
    <w:rsid w:val="002D3079"/>
    <w:rsid w:val="002D3090"/>
    <w:rsid w:val="002D428D"/>
    <w:rsid w:val="002D4419"/>
    <w:rsid w:val="002D46A0"/>
    <w:rsid w:val="002D5773"/>
    <w:rsid w:val="002D6B14"/>
    <w:rsid w:val="002D73C6"/>
    <w:rsid w:val="002D7F47"/>
    <w:rsid w:val="002E03CD"/>
    <w:rsid w:val="002E071F"/>
    <w:rsid w:val="002E1608"/>
    <w:rsid w:val="002E4A66"/>
    <w:rsid w:val="002E4DDD"/>
    <w:rsid w:val="002E5DAC"/>
    <w:rsid w:val="002E6131"/>
    <w:rsid w:val="002E6ABD"/>
    <w:rsid w:val="002E6B77"/>
    <w:rsid w:val="002E735B"/>
    <w:rsid w:val="002F0684"/>
    <w:rsid w:val="002F210C"/>
    <w:rsid w:val="002F2191"/>
    <w:rsid w:val="002F2DB4"/>
    <w:rsid w:val="002F4BE6"/>
    <w:rsid w:val="002F5729"/>
    <w:rsid w:val="002F73F0"/>
    <w:rsid w:val="002F7B71"/>
    <w:rsid w:val="002F7BD1"/>
    <w:rsid w:val="00300F2C"/>
    <w:rsid w:val="00302C20"/>
    <w:rsid w:val="00304758"/>
    <w:rsid w:val="0030757B"/>
    <w:rsid w:val="00307896"/>
    <w:rsid w:val="00312A49"/>
    <w:rsid w:val="003134B4"/>
    <w:rsid w:val="003168E8"/>
    <w:rsid w:val="00317320"/>
    <w:rsid w:val="00317854"/>
    <w:rsid w:val="00317F87"/>
    <w:rsid w:val="0032129C"/>
    <w:rsid w:val="00321462"/>
    <w:rsid w:val="00323197"/>
    <w:rsid w:val="003233B3"/>
    <w:rsid w:val="00325792"/>
    <w:rsid w:val="00325855"/>
    <w:rsid w:val="0032585F"/>
    <w:rsid w:val="0032752E"/>
    <w:rsid w:val="00330BB5"/>
    <w:rsid w:val="0033182D"/>
    <w:rsid w:val="00332C85"/>
    <w:rsid w:val="00332FAE"/>
    <w:rsid w:val="00342DFE"/>
    <w:rsid w:val="003430CD"/>
    <w:rsid w:val="00343148"/>
    <w:rsid w:val="00344B07"/>
    <w:rsid w:val="00344D48"/>
    <w:rsid w:val="0034626C"/>
    <w:rsid w:val="003478EC"/>
    <w:rsid w:val="00350CC9"/>
    <w:rsid w:val="00351052"/>
    <w:rsid w:val="00351E4B"/>
    <w:rsid w:val="003531B3"/>
    <w:rsid w:val="0035334E"/>
    <w:rsid w:val="0035441D"/>
    <w:rsid w:val="00354E0E"/>
    <w:rsid w:val="00355681"/>
    <w:rsid w:val="003649AC"/>
    <w:rsid w:val="00364DFC"/>
    <w:rsid w:val="00365C2C"/>
    <w:rsid w:val="00365E93"/>
    <w:rsid w:val="00371902"/>
    <w:rsid w:val="00374DBD"/>
    <w:rsid w:val="0037568C"/>
    <w:rsid w:val="00375DC9"/>
    <w:rsid w:val="003778D9"/>
    <w:rsid w:val="00380A4D"/>
    <w:rsid w:val="00380E6E"/>
    <w:rsid w:val="00381CCB"/>
    <w:rsid w:val="00383792"/>
    <w:rsid w:val="0038398B"/>
    <w:rsid w:val="003857A9"/>
    <w:rsid w:val="003857B9"/>
    <w:rsid w:val="00385F1C"/>
    <w:rsid w:val="0038665A"/>
    <w:rsid w:val="003868CC"/>
    <w:rsid w:val="003877C4"/>
    <w:rsid w:val="003920AD"/>
    <w:rsid w:val="00392C28"/>
    <w:rsid w:val="003939BF"/>
    <w:rsid w:val="00394063"/>
    <w:rsid w:val="003944D4"/>
    <w:rsid w:val="00395736"/>
    <w:rsid w:val="003962AC"/>
    <w:rsid w:val="003A0B28"/>
    <w:rsid w:val="003A1C18"/>
    <w:rsid w:val="003A37A4"/>
    <w:rsid w:val="003A41B7"/>
    <w:rsid w:val="003A439B"/>
    <w:rsid w:val="003A4936"/>
    <w:rsid w:val="003A4AF6"/>
    <w:rsid w:val="003A5B96"/>
    <w:rsid w:val="003A668A"/>
    <w:rsid w:val="003A718A"/>
    <w:rsid w:val="003A73B3"/>
    <w:rsid w:val="003B0175"/>
    <w:rsid w:val="003B0DDA"/>
    <w:rsid w:val="003B1E62"/>
    <w:rsid w:val="003B465D"/>
    <w:rsid w:val="003B4CC1"/>
    <w:rsid w:val="003B5275"/>
    <w:rsid w:val="003B55F0"/>
    <w:rsid w:val="003B64C1"/>
    <w:rsid w:val="003B6FF9"/>
    <w:rsid w:val="003B70E1"/>
    <w:rsid w:val="003B7DDE"/>
    <w:rsid w:val="003B7F58"/>
    <w:rsid w:val="003C2188"/>
    <w:rsid w:val="003C21BE"/>
    <w:rsid w:val="003C2A34"/>
    <w:rsid w:val="003C3456"/>
    <w:rsid w:val="003C5F1D"/>
    <w:rsid w:val="003D15C6"/>
    <w:rsid w:val="003D2B15"/>
    <w:rsid w:val="003D4AF3"/>
    <w:rsid w:val="003D6465"/>
    <w:rsid w:val="003D7223"/>
    <w:rsid w:val="003D7DE0"/>
    <w:rsid w:val="003E04AF"/>
    <w:rsid w:val="003E128A"/>
    <w:rsid w:val="003E1639"/>
    <w:rsid w:val="003E18E0"/>
    <w:rsid w:val="003E19A8"/>
    <w:rsid w:val="003E1A97"/>
    <w:rsid w:val="003E1C6E"/>
    <w:rsid w:val="003E4555"/>
    <w:rsid w:val="003E460E"/>
    <w:rsid w:val="003E5E5E"/>
    <w:rsid w:val="003F0A72"/>
    <w:rsid w:val="003F216B"/>
    <w:rsid w:val="003F2C5C"/>
    <w:rsid w:val="003F36C4"/>
    <w:rsid w:val="003F5011"/>
    <w:rsid w:val="003F61F1"/>
    <w:rsid w:val="003F6C05"/>
    <w:rsid w:val="00400197"/>
    <w:rsid w:val="004008A8"/>
    <w:rsid w:val="00400D73"/>
    <w:rsid w:val="0040275C"/>
    <w:rsid w:val="00403A4D"/>
    <w:rsid w:val="00403CA0"/>
    <w:rsid w:val="004046BB"/>
    <w:rsid w:val="00406FB2"/>
    <w:rsid w:val="00407980"/>
    <w:rsid w:val="004139CB"/>
    <w:rsid w:val="0041446F"/>
    <w:rsid w:val="00414BFA"/>
    <w:rsid w:val="00415009"/>
    <w:rsid w:val="00415A2C"/>
    <w:rsid w:val="00417243"/>
    <w:rsid w:val="00417EE7"/>
    <w:rsid w:val="0042110A"/>
    <w:rsid w:val="00423D15"/>
    <w:rsid w:val="00424946"/>
    <w:rsid w:val="00430916"/>
    <w:rsid w:val="00430C70"/>
    <w:rsid w:val="00431C65"/>
    <w:rsid w:val="00432E75"/>
    <w:rsid w:val="00432F11"/>
    <w:rsid w:val="004332E7"/>
    <w:rsid w:val="00433ACF"/>
    <w:rsid w:val="00433CF9"/>
    <w:rsid w:val="004340B4"/>
    <w:rsid w:val="0043462E"/>
    <w:rsid w:val="004364A4"/>
    <w:rsid w:val="00441D47"/>
    <w:rsid w:val="00441E48"/>
    <w:rsid w:val="00442B39"/>
    <w:rsid w:val="00444726"/>
    <w:rsid w:val="00444EE0"/>
    <w:rsid w:val="004456A7"/>
    <w:rsid w:val="00446811"/>
    <w:rsid w:val="00446B3B"/>
    <w:rsid w:val="0045108A"/>
    <w:rsid w:val="0045174D"/>
    <w:rsid w:val="00451E79"/>
    <w:rsid w:val="004520B8"/>
    <w:rsid w:val="00452F07"/>
    <w:rsid w:val="00453889"/>
    <w:rsid w:val="004545C1"/>
    <w:rsid w:val="00457059"/>
    <w:rsid w:val="00460CD9"/>
    <w:rsid w:val="0046168E"/>
    <w:rsid w:val="00461C44"/>
    <w:rsid w:val="00462B2F"/>
    <w:rsid w:val="00462D27"/>
    <w:rsid w:val="004643D6"/>
    <w:rsid w:val="004646A5"/>
    <w:rsid w:val="004649FA"/>
    <w:rsid w:val="004651BD"/>
    <w:rsid w:val="00466E16"/>
    <w:rsid w:val="00466E66"/>
    <w:rsid w:val="004705AD"/>
    <w:rsid w:val="00470778"/>
    <w:rsid w:val="00472E69"/>
    <w:rsid w:val="00473F68"/>
    <w:rsid w:val="004740B9"/>
    <w:rsid w:val="00475DDD"/>
    <w:rsid w:val="0047738E"/>
    <w:rsid w:val="00477C28"/>
    <w:rsid w:val="004837EA"/>
    <w:rsid w:val="004838AD"/>
    <w:rsid w:val="00483C4C"/>
    <w:rsid w:val="00484B90"/>
    <w:rsid w:val="00486008"/>
    <w:rsid w:val="004864AA"/>
    <w:rsid w:val="00486CB1"/>
    <w:rsid w:val="00487AF4"/>
    <w:rsid w:val="004901F0"/>
    <w:rsid w:val="00490350"/>
    <w:rsid w:val="004908AD"/>
    <w:rsid w:val="004927C1"/>
    <w:rsid w:val="0049470A"/>
    <w:rsid w:val="00496601"/>
    <w:rsid w:val="00496621"/>
    <w:rsid w:val="00497EA3"/>
    <w:rsid w:val="004A0FE8"/>
    <w:rsid w:val="004A22A7"/>
    <w:rsid w:val="004A2413"/>
    <w:rsid w:val="004A2A6F"/>
    <w:rsid w:val="004A4676"/>
    <w:rsid w:val="004A560F"/>
    <w:rsid w:val="004A69E3"/>
    <w:rsid w:val="004A7063"/>
    <w:rsid w:val="004A70BF"/>
    <w:rsid w:val="004A7D74"/>
    <w:rsid w:val="004B1FC2"/>
    <w:rsid w:val="004B2C86"/>
    <w:rsid w:val="004B2DA5"/>
    <w:rsid w:val="004B3098"/>
    <w:rsid w:val="004B3276"/>
    <w:rsid w:val="004B3D7E"/>
    <w:rsid w:val="004C136B"/>
    <w:rsid w:val="004C19D1"/>
    <w:rsid w:val="004C1DB3"/>
    <w:rsid w:val="004C228D"/>
    <w:rsid w:val="004C28F1"/>
    <w:rsid w:val="004C2F97"/>
    <w:rsid w:val="004C3170"/>
    <w:rsid w:val="004C3B50"/>
    <w:rsid w:val="004C45CD"/>
    <w:rsid w:val="004C4A7E"/>
    <w:rsid w:val="004C4A8A"/>
    <w:rsid w:val="004D19D4"/>
    <w:rsid w:val="004D19EA"/>
    <w:rsid w:val="004D20D7"/>
    <w:rsid w:val="004D338F"/>
    <w:rsid w:val="004D34D5"/>
    <w:rsid w:val="004D3CF3"/>
    <w:rsid w:val="004D58E0"/>
    <w:rsid w:val="004D5E66"/>
    <w:rsid w:val="004D603F"/>
    <w:rsid w:val="004D689F"/>
    <w:rsid w:val="004D6EBB"/>
    <w:rsid w:val="004D7685"/>
    <w:rsid w:val="004D77BB"/>
    <w:rsid w:val="004D7CAC"/>
    <w:rsid w:val="004E005D"/>
    <w:rsid w:val="004E0469"/>
    <w:rsid w:val="004E0645"/>
    <w:rsid w:val="004E0B6E"/>
    <w:rsid w:val="004E0D39"/>
    <w:rsid w:val="004E16EC"/>
    <w:rsid w:val="004E46A5"/>
    <w:rsid w:val="004E49C7"/>
    <w:rsid w:val="004E4B8F"/>
    <w:rsid w:val="004E5334"/>
    <w:rsid w:val="004E56BF"/>
    <w:rsid w:val="004E6892"/>
    <w:rsid w:val="004E6F0E"/>
    <w:rsid w:val="004F029C"/>
    <w:rsid w:val="004F1942"/>
    <w:rsid w:val="004F1AED"/>
    <w:rsid w:val="004F2168"/>
    <w:rsid w:val="004F36E4"/>
    <w:rsid w:val="004F4162"/>
    <w:rsid w:val="004F4F8B"/>
    <w:rsid w:val="004F5046"/>
    <w:rsid w:val="004F528C"/>
    <w:rsid w:val="004F620B"/>
    <w:rsid w:val="004F660F"/>
    <w:rsid w:val="004F662F"/>
    <w:rsid w:val="004F752E"/>
    <w:rsid w:val="004F78BF"/>
    <w:rsid w:val="00501CD9"/>
    <w:rsid w:val="00502524"/>
    <w:rsid w:val="0050399A"/>
    <w:rsid w:val="005063AD"/>
    <w:rsid w:val="005067B8"/>
    <w:rsid w:val="00506D2E"/>
    <w:rsid w:val="00507B8A"/>
    <w:rsid w:val="005133A8"/>
    <w:rsid w:val="005135B0"/>
    <w:rsid w:val="00513FF5"/>
    <w:rsid w:val="0051496A"/>
    <w:rsid w:val="0051520C"/>
    <w:rsid w:val="00515380"/>
    <w:rsid w:val="005176ED"/>
    <w:rsid w:val="00517794"/>
    <w:rsid w:val="00520195"/>
    <w:rsid w:val="00521647"/>
    <w:rsid w:val="00522DD7"/>
    <w:rsid w:val="00524D5A"/>
    <w:rsid w:val="005250C1"/>
    <w:rsid w:val="00525AD2"/>
    <w:rsid w:val="00525B61"/>
    <w:rsid w:val="00526039"/>
    <w:rsid w:val="00530E24"/>
    <w:rsid w:val="005310B0"/>
    <w:rsid w:val="0053114D"/>
    <w:rsid w:val="00531C2C"/>
    <w:rsid w:val="005351C2"/>
    <w:rsid w:val="00535E84"/>
    <w:rsid w:val="005376B7"/>
    <w:rsid w:val="0054196D"/>
    <w:rsid w:val="00541E6F"/>
    <w:rsid w:val="00541FA7"/>
    <w:rsid w:val="00544385"/>
    <w:rsid w:val="00546BCA"/>
    <w:rsid w:val="00546C9E"/>
    <w:rsid w:val="005477D9"/>
    <w:rsid w:val="0054784C"/>
    <w:rsid w:val="00547EB9"/>
    <w:rsid w:val="005505F2"/>
    <w:rsid w:val="0055079A"/>
    <w:rsid w:val="00550A3A"/>
    <w:rsid w:val="00551062"/>
    <w:rsid w:val="005515EA"/>
    <w:rsid w:val="00551B18"/>
    <w:rsid w:val="0055407E"/>
    <w:rsid w:val="0055473F"/>
    <w:rsid w:val="00555808"/>
    <w:rsid w:val="00555B04"/>
    <w:rsid w:val="00560662"/>
    <w:rsid w:val="0056203B"/>
    <w:rsid w:val="0056373D"/>
    <w:rsid w:val="00564112"/>
    <w:rsid w:val="00565AD0"/>
    <w:rsid w:val="00565B15"/>
    <w:rsid w:val="00566AB7"/>
    <w:rsid w:val="0056792C"/>
    <w:rsid w:val="00570DCE"/>
    <w:rsid w:val="005710DB"/>
    <w:rsid w:val="00571D66"/>
    <w:rsid w:val="00573587"/>
    <w:rsid w:val="00573C17"/>
    <w:rsid w:val="005762BB"/>
    <w:rsid w:val="00576473"/>
    <w:rsid w:val="00576B27"/>
    <w:rsid w:val="005779EA"/>
    <w:rsid w:val="00577B69"/>
    <w:rsid w:val="005813B4"/>
    <w:rsid w:val="005823C5"/>
    <w:rsid w:val="00583A8C"/>
    <w:rsid w:val="00585DA3"/>
    <w:rsid w:val="005864C9"/>
    <w:rsid w:val="00587E8F"/>
    <w:rsid w:val="00591FA8"/>
    <w:rsid w:val="00592074"/>
    <w:rsid w:val="0059317F"/>
    <w:rsid w:val="00596CCC"/>
    <w:rsid w:val="00596E6B"/>
    <w:rsid w:val="0059753C"/>
    <w:rsid w:val="005979EA"/>
    <w:rsid w:val="00597A90"/>
    <w:rsid w:val="00597BF5"/>
    <w:rsid w:val="005A4342"/>
    <w:rsid w:val="005A4C44"/>
    <w:rsid w:val="005A5E53"/>
    <w:rsid w:val="005A7126"/>
    <w:rsid w:val="005B064D"/>
    <w:rsid w:val="005B0D18"/>
    <w:rsid w:val="005B22A5"/>
    <w:rsid w:val="005B272D"/>
    <w:rsid w:val="005B3094"/>
    <w:rsid w:val="005B4B75"/>
    <w:rsid w:val="005B4EE0"/>
    <w:rsid w:val="005B4F28"/>
    <w:rsid w:val="005B6430"/>
    <w:rsid w:val="005B7B0D"/>
    <w:rsid w:val="005C0C31"/>
    <w:rsid w:val="005C165E"/>
    <w:rsid w:val="005C3E0A"/>
    <w:rsid w:val="005C48EC"/>
    <w:rsid w:val="005C4C9F"/>
    <w:rsid w:val="005C526F"/>
    <w:rsid w:val="005C5F0B"/>
    <w:rsid w:val="005C6268"/>
    <w:rsid w:val="005C79A3"/>
    <w:rsid w:val="005D04F4"/>
    <w:rsid w:val="005D050B"/>
    <w:rsid w:val="005D0D93"/>
    <w:rsid w:val="005D1145"/>
    <w:rsid w:val="005D1A50"/>
    <w:rsid w:val="005D1F7B"/>
    <w:rsid w:val="005D2986"/>
    <w:rsid w:val="005D692B"/>
    <w:rsid w:val="005D6B06"/>
    <w:rsid w:val="005D73C4"/>
    <w:rsid w:val="005E0692"/>
    <w:rsid w:val="005E0E83"/>
    <w:rsid w:val="005E14A9"/>
    <w:rsid w:val="005E212A"/>
    <w:rsid w:val="005E285E"/>
    <w:rsid w:val="005E506B"/>
    <w:rsid w:val="005E5253"/>
    <w:rsid w:val="005E579D"/>
    <w:rsid w:val="005E69D9"/>
    <w:rsid w:val="005E69FA"/>
    <w:rsid w:val="005E6B25"/>
    <w:rsid w:val="005E6E22"/>
    <w:rsid w:val="005E7576"/>
    <w:rsid w:val="005F0873"/>
    <w:rsid w:val="005F1058"/>
    <w:rsid w:val="005F2AA6"/>
    <w:rsid w:val="005F32AE"/>
    <w:rsid w:val="005F5667"/>
    <w:rsid w:val="005F6995"/>
    <w:rsid w:val="005F76B1"/>
    <w:rsid w:val="00601314"/>
    <w:rsid w:val="006015A0"/>
    <w:rsid w:val="006016A8"/>
    <w:rsid w:val="00601768"/>
    <w:rsid w:val="00603692"/>
    <w:rsid w:val="006037E8"/>
    <w:rsid w:val="00603D97"/>
    <w:rsid w:val="00603FA5"/>
    <w:rsid w:val="00605BD9"/>
    <w:rsid w:val="00606573"/>
    <w:rsid w:val="00607A41"/>
    <w:rsid w:val="00607E74"/>
    <w:rsid w:val="00607F09"/>
    <w:rsid w:val="00610A1A"/>
    <w:rsid w:val="006121FC"/>
    <w:rsid w:val="006127C3"/>
    <w:rsid w:val="00613885"/>
    <w:rsid w:val="006140F2"/>
    <w:rsid w:val="00616043"/>
    <w:rsid w:val="006172D1"/>
    <w:rsid w:val="0061767C"/>
    <w:rsid w:val="00621FBC"/>
    <w:rsid w:val="006223FC"/>
    <w:rsid w:val="00622765"/>
    <w:rsid w:val="0062289F"/>
    <w:rsid w:val="00622F90"/>
    <w:rsid w:val="00624322"/>
    <w:rsid w:val="00624466"/>
    <w:rsid w:val="00624FE8"/>
    <w:rsid w:val="0062739F"/>
    <w:rsid w:val="006278CE"/>
    <w:rsid w:val="00630D9B"/>
    <w:rsid w:val="0063379E"/>
    <w:rsid w:val="00634B1F"/>
    <w:rsid w:val="0063571B"/>
    <w:rsid w:val="006361A5"/>
    <w:rsid w:val="0063621A"/>
    <w:rsid w:val="0063636E"/>
    <w:rsid w:val="006368B9"/>
    <w:rsid w:val="00636D91"/>
    <w:rsid w:val="0064111C"/>
    <w:rsid w:val="0064178A"/>
    <w:rsid w:val="00641CD3"/>
    <w:rsid w:val="0064305B"/>
    <w:rsid w:val="0064402D"/>
    <w:rsid w:val="0064488E"/>
    <w:rsid w:val="00646960"/>
    <w:rsid w:val="006504B5"/>
    <w:rsid w:val="00650715"/>
    <w:rsid w:val="00650C97"/>
    <w:rsid w:val="00650D17"/>
    <w:rsid w:val="006521F9"/>
    <w:rsid w:val="006524E5"/>
    <w:rsid w:val="00654B0D"/>
    <w:rsid w:val="00654F6C"/>
    <w:rsid w:val="0065614A"/>
    <w:rsid w:val="00656282"/>
    <w:rsid w:val="00657459"/>
    <w:rsid w:val="00660913"/>
    <w:rsid w:val="00660B62"/>
    <w:rsid w:val="00661CED"/>
    <w:rsid w:val="00662DEC"/>
    <w:rsid w:val="00663438"/>
    <w:rsid w:val="0066384C"/>
    <w:rsid w:val="00664401"/>
    <w:rsid w:val="006656F0"/>
    <w:rsid w:val="006664F7"/>
    <w:rsid w:val="00667D96"/>
    <w:rsid w:val="00670628"/>
    <w:rsid w:val="00672B24"/>
    <w:rsid w:val="00673CAF"/>
    <w:rsid w:val="00673FEB"/>
    <w:rsid w:val="0067570C"/>
    <w:rsid w:val="00675C74"/>
    <w:rsid w:val="00680E8A"/>
    <w:rsid w:val="006821A2"/>
    <w:rsid w:val="00682CDB"/>
    <w:rsid w:val="00682D9C"/>
    <w:rsid w:val="0068352D"/>
    <w:rsid w:val="00683F65"/>
    <w:rsid w:val="00684048"/>
    <w:rsid w:val="00684102"/>
    <w:rsid w:val="0068479F"/>
    <w:rsid w:val="00684CC6"/>
    <w:rsid w:val="00684D11"/>
    <w:rsid w:val="00686A7B"/>
    <w:rsid w:val="00692278"/>
    <w:rsid w:val="0069577F"/>
    <w:rsid w:val="00695C6B"/>
    <w:rsid w:val="00695F61"/>
    <w:rsid w:val="006962C8"/>
    <w:rsid w:val="006968DE"/>
    <w:rsid w:val="00697234"/>
    <w:rsid w:val="006974B8"/>
    <w:rsid w:val="00697791"/>
    <w:rsid w:val="006A1C4E"/>
    <w:rsid w:val="006A40B5"/>
    <w:rsid w:val="006A4A09"/>
    <w:rsid w:val="006A5412"/>
    <w:rsid w:val="006A63AC"/>
    <w:rsid w:val="006A675D"/>
    <w:rsid w:val="006B0C29"/>
    <w:rsid w:val="006B1040"/>
    <w:rsid w:val="006B2219"/>
    <w:rsid w:val="006B2714"/>
    <w:rsid w:val="006B3194"/>
    <w:rsid w:val="006B327A"/>
    <w:rsid w:val="006B33BF"/>
    <w:rsid w:val="006B38BF"/>
    <w:rsid w:val="006B4696"/>
    <w:rsid w:val="006B48FB"/>
    <w:rsid w:val="006B4B6C"/>
    <w:rsid w:val="006B5A6B"/>
    <w:rsid w:val="006B5F49"/>
    <w:rsid w:val="006C08F8"/>
    <w:rsid w:val="006C1DC7"/>
    <w:rsid w:val="006C23F4"/>
    <w:rsid w:val="006C2EEE"/>
    <w:rsid w:val="006C3142"/>
    <w:rsid w:val="006C4838"/>
    <w:rsid w:val="006C4EAE"/>
    <w:rsid w:val="006C5072"/>
    <w:rsid w:val="006C52FC"/>
    <w:rsid w:val="006C78F7"/>
    <w:rsid w:val="006C7A29"/>
    <w:rsid w:val="006C7CB6"/>
    <w:rsid w:val="006D04F9"/>
    <w:rsid w:val="006D0CAC"/>
    <w:rsid w:val="006D2B50"/>
    <w:rsid w:val="006D31D8"/>
    <w:rsid w:val="006D33C7"/>
    <w:rsid w:val="006D4ADF"/>
    <w:rsid w:val="006D563C"/>
    <w:rsid w:val="006D646D"/>
    <w:rsid w:val="006D6627"/>
    <w:rsid w:val="006D7861"/>
    <w:rsid w:val="006D7C4C"/>
    <w:rsid w:val="006E15B7"/>
    <w:rsid w:val="006E1C45"/>
    <w:rsid w:val="006E26FF"/>
    <w:rsid w:val="006E46D3"/>
    <w:rsid w:val="006E4FCB"/>
    <w:rsid w:val="006E53B4"/>
    <w:rsid w:val="006E5A5F"/>
    <w:rsid w:val="006E7889"/>
    <w:rsid w:val="006F062C"/>
    <w:rsid w:val="006F124E"/>
    <w:rsid w:val="006F1336"/>
    <w:rsid w:val="006F1BC4"/>
    <w:rsid w:val="006F2596"/>
    <w:rsid w:val="006F279D"/>
    <w:rsid w:val="006F2B3E"/>
    <w:rsid w:val="006F2B74"/>
    <w:rsid w:val="006F68A1"/>
    <w:rsid w:val="00701331"/>
    <w:rsid w:val="00703537"/>
    <w:rsid w:val="00704B0F"/>
    <w:rsid w:val="00705E09"/>
    <w:rsid w:val="00707988"/>
    <w:rsid w:val="00707B31"/>
    <w:rsid w:val="007111FE"/>
    <w:rsid w:val="00711EA3"/>
    <w:rsid w:val="00712426"/>
    <w:rsid w:val="0071324C"/>
    <w:rsid w:val="0071385D"/>
    <w:rsid w:val="007145FD"/>
    <w:rsid w:val="0071572D"/>
    <w:rsid w:val="00715B2E"/>
    <w:rsid w:val="00716A23"/>
    <w:rsid w:val="00716C5A"/>
    <w:rsid w:val="00717461"/>
    <w:rsid w:val="00720A53"/>
    <w:rsid w:val="00720C54"/>
    <w:rsid w:val="00722696"/>
    <w:rsid w:val="00722874"/>
    <w:rsid w:val="0072293B"/>
    <w:rsid w:val="00723DF7"/>
    <w:rsid w:val="0072439F"/>
    <w:rsid w:val="00724C5A"/>
    <w:rsid w:val="007264D5"/>
    <w:rsid w:val="0072736F"/>
    <w:rsid w:val="0073007C"/>
    <w:rsid w:val="00730297"/>
    <w:rsid w:val="007306A9"/>
    <w:rsid w:val="007313DB"/>
    <w:rsid w:val="00731740"/>
    <w:rsid w:val="00732CFC"/>
    <w:rsid w:val="00733580"/>
    <w:rsid w:val="00735EB0"/>
    <w:rsid w:val="00736876"/>
    <w:rsid w:val="00737F5F"/>
    <w:rsid w:val="0074255F"/>
    <w:rsid w:val="007440FC"/>
    <w:rsid w:val="0074465F"/>
    <w:rsid w:val="00744E00"/>
    <w:rsid w:val="0075165F"/>
    <w:rsid w:val="00751B0E"/>
    <w:rsid w:val="00753192"/>
    <w:rsid w:val="007537EE"/>
    <w:rsid w:val="00753AE7"/>
    <w:rsid w:val="00754323"/>
    <w:rsid w:val="0075543D"/>
    <w:rsid w:val="0075578C"/>
    <w:rsid w:val="00755F3F"/>
    <w:rsid w:val="0076099E"/>
    <w:rsid w:val="00760F2C"/>
    <w:rsid w:val="007624A8"/>
    <w:rsid w:val="0076282D"/>
    <w:rsid w:val="00763F79"/>
    <w:rsid w:val="00765119"/>
    <w:rsid w:val="00765CFF"/>
    <w:rsid w:val="00765DB5"/>
    <w:rsid w:val="00765F79"/>
    <w:rsid w:val="007662DC"/>
    <w:rsid w:val="007666DD"/>
    <w:rsid w:val="007705A5"/>
    <w:rsid w:val="007723E8"/>
    <w:rsid w:val="00772614"/>
    <w:rsid w:val="00772F99"/>
    <w:rsid w:val="0077346C"/>
    <w:rsid w:val="007737B9"/>
    <w:rsid w:val="00773839"/>
    <w:rsid w:val="00773D14"/>
    <w:rsid w:val="00774571"/>
    <w:rsid w:val="007746CE"/>
    <w:rsid w:val="00774E77"/>
    <w:rsid w:val="007754E2"/>
    <w:rsid w:val="00775792"/>
    <w:rsid w:val="0077678A"/>
    <w:rsid w:val="00776A03"/>
    <w:rsid w:val="00777D08"/>
    <w:rsid w:val="0078029C"/>
    <w:rsid w:val="00780898"/>
    <w:rsid w:val="00781824"/>
    <w:rsid w:val="00782DC9"/>
    <w:rsid w:val="00783ADC"/>
    <w:rsid w:val="00783D22"/>
    <w:rsid w:val="007843ED"/>
    <w:rsid w:val="00786949"/>
    <w:rsid w:val="00786E88"/>
    <w:rsid w:val="007874A7"/>
    <w:rsid w:val="0079068A"/>
    <w:rsid w:val="00790E90"/>
    <w:rsid w:val="0079218A"/>
    <w:rsid w:val="00792756"/>
    <w:rsid w:val="007934BA"/>
    <w:rsid w:val="007938E1"/>
    <w:rsid w:val="007946EE"/>
    <w:rsid w:val="00796FA3"/>
    <w:rsid w:val="0079749D"/>
    <w:rsid w:val="00797642"/>
    <w:rsid w:val="00797AC8"/>
    <w:rsid w:val="007A0F07"/>
    <w:rsid w:val="007A178F"/>
    <w:rsid w:val="007A2094"/>
    <w:rsid w:val="007A2338"/>
    <w:rsid w:val="007A2914"/>
    <w:rsid w:val="007A3DF6"/>
    <w:rsid w:val="007A4341"/>
    <w:rsid w:val="007A569C"/>
    <w:rsid w:val="007A5ED3"/>
    <w:rsid w:val="007A67C5"/>
    <w:rsid w:val="007A7BB3"/>
    <w:rsid w:val="007B0D94"/>
    <w:rsid w:val="007B0D9A"/>
    <w:rsid w:val="007B0DCE"/>
    <w:rsid w:val="007B111B"/>
    <w:rsid w:val="007B14A3"/>
    <w:rsid w:val="007B1E3A"/>
    <w:rsid w:val="007B2303"/>
    <w:rsid w:val="007B34D9"/>
    <w:rsid w:val="007C1944"/>
    <w:rsid w:val="007C3500"/>
    <w:rsid w:val="007C3C64"/>
    <w:rsid w:val="007C4832"/>
    <w:rsid w:val="007C5B54"/>
    <w:rsid w:val="007D075C"/>
    <w:rsid w:val="007D32CF"/>
    <w:rsid w:val="007D4BF3"/>
    <w:rsid w:val="007D531C"/>
    <w:rsid w:val="007D5C9F"/>
    <w:rsid w:val="007D5E80"/>
    <w:rsid w:val="007D6E87"/>
    <w:rsid w:val="007E1E7D"/>
    <w:rsid w:val="007E3C22"/>
    <w:rsid w:val="007E40E3"/>
    <w:rsid w:val="007E549D"/>
    <w:rsid w:val="007E6AED"/>
    <w:rsid w:val="007F2F40"/>
    <w:rsid w:val="007F3B81"/>
    <w:rsid w:val="007F57FE"/>
    <w:rsid w:val="007F6A6D"/>
    <w:rsid w:val="007F7B11"/>
    <w:rsid w:val="007F7C97"/>
    <w:rsid w:val="00801923"/>
    <w:rsid w:val="008029E8"/>
    <w:rsid w:val="00803691"/>
    <w:rsid w:val="0080398F"/>
    <w:rsid w:val="00803BAF"/>
    <w:rsid w:val="008058FA"/>
    <w:rsid w:val="00805B71"/>
    <w:rsid w:val="0081057D"/>
    <w:rsid w:val="00810DE2"/>
    <w:rsid w:val="00815322"/>
    <w:rsid w:val="008163CD"/>
    <w:rsid w:val="00816A06"/>
    <w:rsid w:val="00816BD9"/>
    <w:rsid w:val="00816C4D"/>
    <w:rsid w:val="008172B2"/>
    <w:rsid w:val="008205D4"/>
    <w:rsid w:val="00821D44"/>
    <w:rsid w:val="00830DEA"/>
    <w:rsid w:val="0083240C"/>
    <w:rsid w:val="0083337E"/>
    <w:rsid w:val="0083380B"/>
    <w:rsid w:val="008344FE"/>
    <w:rsid w:val="00834FC8"/>
    <w:rsid w:val="008355C8"/>
    <w:rsid w:val="00835978"/>
    <w:rsid w:val="00836000"/>
    <w:rsid w:val="00837589"/>
    <w:rsid w:val="0083772E"/>
    <w:rsid w:val="00837913"/>
    <w:rsid w:val="008410E4"/>
    <w:rsid w:val="00844279"/>
    <w:rsid w:val="008451DE"/>
    <w:rsid w:val="00845CEB"/>
    <w:rsid w:val="00845F8A"/>
    <w:rsid w:val="008462AA"/>
    <w:rsid w:val="00846BF5"/>
    <w:rsid w:val="008475E6"/>
    <w:rsid w:val="00847740"/>
    <w:rsid w:val="0084785A"/>
    <w:rsid w:val="00853A74"/>
    <w:rsid w:val="00853C73"/>
    <w:rsid w:val="00856241"/>
    <w:rsid w:val="00856406"/>
    <w:rsid w:val="00856E8F"/>
    <w:rsid w:val="008575BE"/>
    <w:rsid w:val="00857941"/>
    <w:rsid w:val="00857DE9"/>
    <w:rsid w:val="0086007B"/>
    <w:rsid w:val="00860E55"/>
    <w:rsid w:val="0086179F"/>
    <w:rsid w:val="00861FA8"/>
    <w:rsid w:val="00862453"/>
    <w:rsid w:val="008624C5"/>
    <w:rsid w:val="008649C2"/>
    <w:rsid w:val="00864ADA"/>
    <w:rsid w:val="00865AAA"/>
    <w:rsid w:val="00867C52"/>
    <w:rsid w:val="00867C8D"/>
    <w:rsid w:val="0087215C"/>
    <w:rsid w:val="00872CA8"/>
    <w:rsid w:val="00873498"/>
    <w:rsid w:val="008742A0"/>
    <w:rsid w:val="0087552C"/>
    <w:rsid w:val="0087573C"/>
    <w:rsid w:val="00875921"/>
    <w:rsid w:val="00875976"/>
    <w:rsid w:val="008764E8"/>
    <w:rsid w:val="00876714"/>
    <w:rsid w:val="0087689A"/>
    <w:rsid w:val="00877204"/>
    <w:rsid w:val="00877EAB"/>
    <w:rsid w:val="0088209B"/>
    <w:rsid w:val="0088537C"/>
    <w:rsid w:val="00886A66"/>
    <w:rsid w:val="00886A7F"/>
    <w:rsid w:val="00887316"/>
    <w:rsid w:val="00887D92"/>
    <w:rsid w:val="00890540"/>
    <w:rsid w:val="00890F79"/>
    <w:rsid w:val="00892E9E"/>
    <w:rsid w:val="00893815"/>
    <w:rsid w:val="00896040"/>
    <w:rsid w:val="00897E9A"/>
    <w:rsid w:val="00897F5F"/>
    <w:rsid w:val="008A24FB"/>
    <w:rsid w:val="008A5FB0"/>
    <w:rsid w:val="008A626A"/>
    <w:rsid w:val="008B26C1"/>
    <w:rsid w:val="008B3DBF"/>
    <w:rsid w:val="008B4568"/>
    <w:rsid w:val="008B656A"/>
    <w:rsid w:val="008B6F2B"/>
    <w:rsid w:val="008B6FC7"/>
    <w:rsid w:val="008B715F"/>
    <w:rsid w:val="008C0694"/>
    <w:rsid w:val="008C0878"/>
    <w:rsid w:val="008C26F1"/>
    <w:rsid w:val="008C2704"/>
    <w:rsid w:val="008C33ED"/>
    <w:rsid w:val="008C3571"/>
    <w:rsid w:val="008C4F9C"/>
    <w:rsid w:val="008C5B80"/>
    <w:rsid w:val="008C5DDC"/>
    <w:rsid w:val="008C6A84"/>
    <w:rsid w:val="008C6E01"/>
    <w:rsid w:val="008C7031"/>
    <w:rsid w:val="008C74DB"/>
    <w:rsid w:val="008C7C61"/>
    <w:rsid w:val="008D0EFC"/>
    <w:rsid w:val="008D1DE9"/>
    <w:rsid w:val="008D213A"/>
    <w:rsid w:val="008D2B2D"/>
    <w:rsid w:val="008D303A"/>
    <w:rsid w:val="008D32F1"/>
    <w:rsid w:val="008D4336"/>
    <w:rsid w:val="008D5730"/>
    <w:rsid w:val="008D7E30"/>
    <w:rsid w:val="008E09CF"/>
    <w:rsid w:val="008E0E02"/>
    <w:rsid w:val="008E17BA"/>
    <w:rsid w:val="008E1FB7"/>
    <w:rsid w:val="008E2E35"/>
    <w:rsid w:val="008E2F46"/>
    <w:rsid w:val="008E48BA"/>
    <w:rsid w:val="008E4E36"/>
    <w:rsid w:val="008E528B"/>
    <w:rsid w:val="008E68A2"/>
    <w:rsid w:val="008F10EF"/>
    <w:rsid w:val="008F22EA"/>
    <w:rsid w:val="008F2832"/>
    <w:rsid w:val="008F2838"/>
    <w:rsid w:val="008F2C7D"/>
    <w:rsid w:val="008F4167"/>
    <w:rsid w:val="008F4394"/>
    <w:rsid w:val="008F58AA"/>
    <w:rsid w:val="008F6DC9"/>
    <w:rsid w:val="008F72FC"/>
    <w:rsid w:val="00900324"/>
    <w:rsid w:val="00900B70"/>
    <w:rsid w:val="00900C49"/>
    <w:rsid w:val="00903416"/>
    <w:rsid w:val="009037A6"/>
    <w:rsid w:val="00904958"/>
    <w:rsid w:val="00904ECE"/>
    <w:rsid w:val="00905AA7"/>
    <w:rsid w:val="00906C01"/>
    <w:rsid w:val="0090701D"/>
    <w:rsid w:val="00907F69"/>
    <w:rsid w:val="00910538"/>
    <w:rsid w:val="00910C04"/>
    <w:rsid w:val="00912CCB"/>
    <w:rsid w:val="00912D86"/>
    <w:rsid w:val="00912E25"/>
    <w:rsid w:val="00913173"/>
    <w:rsid w:val="00913816"/>
    <w:rsid w:val="00913EA0"/>
    <w:rsid w:val="00914204"/>
    <w:rsid w:val="00916C71"/>
    <w:rsid w:val="00917390"/>
    <w:rsid w:val="00917413"/>
    <w:rsid w:val="009174F9"/>
    <w:rsid w:val="00917B1C"/>
    <w:rsid w:val="00920B77"/>
    <w:rsid w:val="00920C16"/>
    <w:rsid w:val="00922965"/>
    <w:rsid w:val="00922EFF"/>
    <w:rsid w:val="00924EBC"/>
    <w:rsid w:val="0092572D"/>
    <w:rsid w:val="009271D6"/>
    <w:rsid w:val="0093162C"/>
    <w:rsid w:val="00931DDE"/>
    <w:rsid w:val="00932676"/>
    <w:rsid w:val="00932B06"/>
    <w:rsid w:val="00933A71"/>
    <w:rsid w:val="00934166"/>
    <w:rsid w:val="00942C0A"/>
    <w:rsid w:val="00943DD2"/>
    <w:rsid w:val="00944C61"/>
    <w:rsid w:val="00946394"/>
    <w:rsid w:val="009522BB"/>
    <w:rsid w:val="00953FF2"/>
    <w:rsid w:val="00954183"/>
    <w:rsid w:val="00954F44"/>
    <w:rsid w:val="00955F82"/>
    <w:rsid w:val="009566B4"/>
    <w:rsid w:val="00960874"/>
    <w:rsid w:val="009619B8"/>
    <w:rsid w:val="00962C97"/>
    <w:rsid w:val="0096541B"/>
    <w:rsid w:val="00965874"/>
    <w:rsid w:val="00965BBD"/>
    <w:rsid w:val="00966D37"/>
    <w:rsid w:val="00967367"/>
    <w:rsid w:val="00967CF2"/>
    <w:rsid w:val="0097156F"/>
    <w:rsid w:val="00972512"/>
    <w:rsid w:val="009731DE"/>
    <w:rsid w:val="0097324F"/>
    <w:rsid w:val="0097347A"/>
    <w:rsid w:val="00975D39"/>
    <w:rsid w:val="009761CE"/>
    <w:rsid w:val="00976814"/>
    <w:rsid w:val="00976F72"/>
    <w:rsid w:val="00977512"/>
    <w:rsid w:val="0098024C"/>
    <w:rsid w:val="009825FA"/>
    <w:rsid w:val="00982B7B"/>
    <w:rsid w:val="00982E57"/>
    <w:rsid w:val="00983333"/>
    <w:rsid w:val="00983921"/>
    <w:rsid w:val="00984309"/>
    <w:rsid w:val="009854C9"/>
    <w:rsid w:val="00985BD5"/>
    <w:rsid w:val="00985E3B"/>
    <w:rsid w:val="009860FF"/>
    <w:rsid w:val="00987835"/>
    <w:rsid w:val="00987DDD"/>
    <w:rsid w:val="0099192A"/>
    <w:rsid w:val="00992295"/>
    <w:rsid w:val="0099522F"/>
    <w:rsid w:val="00995E8D"/>
    <w:rsid w:val="00996751"/>
    <w:rsid w:val="009968D7"/>
    <w:rsid w:val="00996939"/>
    <w:rsid w:val="00997390"/>
    <w:rsid w:val="00997540"/>
    <w:rsid w:val="00997EEB"/>
    <w:rsid w:val="009A0630"/>
    <w:rsid w:val="009A0B42"/>
    <w:rsid w:val="009A430E"/>
    <w:rsid w:val="009A5B97"/>
    <w:rsid w:val="009A6635"/>
    <w:rsid w:val="009A750A"/>
    <w:rsid w:val="009B003C"/>
    <w:rsid w:val="009B0ABA"/>
    <w:rsid w:val="009B15CC"/>
    <w:rsid w:val="009B18BE"/>
    <w:rsid w:val="009B262B"/>
    <w:rsid w:val="009B35E6"/>
    <w:rsid w:val="009B3685"/>
    <w:rsid w:val="009B466E"/>
    <w:rsid w:val="009B4D8E"/>
    <w:rsid w:val="009B6F55"/>
    <w:rsid w:val="009C0610"/>
    <w:rsid w:val="009C18A5"/>
    <w:rsid w:val="009C1DCD"/>
    <w:rsid w:val="009C4771"/>
    <w:rsid w:val="009C489D"/>
    <w:rsid w:val="009C671F"/>
    <w:rsid w:val="009C695D"/>
    <w:rsid w:val="009D02E6"/>
    <w:rsid w:val="009D0749"/>
    <w:rsid w:val="009D187D"/>
    <w:rsid w:val="009D20E8"/>
    <w:rsid w:val="009D2978"/>
    <w:rsid w:val="009D3663"/>
    <w:rsid w:val="009D3D5D"/>
    <w:rsid w:val="009D4078"/>
    <w:rsid w:val="009D520A"/>
    <w:rsid w:val="009D5A71"/>
    <w:rsid w:val="009D5C3B"/>
    <w:rsid w:val="009E0594"/>
    <w:rsid w:val="009E0D5F"/>
    <w:rsid w:val="009E15F5"/>
    <w:rsid w:val="009E3047"/>
    <w:rsid w:val="009E3816"/>
    <w:rsid w:val="009E3EC0"/>
    <w:rsid w:val="009E4531"/>
    <w:rsid w:val="009E4AF8"/>
    <w:rsid w:val="009E5B02"/>
    <w:rsid w:val="009E7596"/>
    <w:rsid w:val="009E795C"/>
    <w:rsid w:val="009F0260"/>
    <w:rsid w:val="009F3205"/>
    <w:rsid w:val="009F4A83"/>
    <w:rsid w:val="009F5FA5"/>
    <w:rsid w:val="009F69E4"/>
    <w:rsid w:val="009F746B"/>
    <w:rsid w:val="009F7AEE"/>
    <w:rsid w:val="009F7D7B"/>
    <w:rsid w:val="009F7DB8"/>
    <w:rsid w:val="00A00399"/>
    <w:rsid w:val="00A00B61"/>
    <w:rsid w:val="00A018C0"/>
    <w:rsid w:val="00A033E7"/>
    <w:rsid w:val="00A03EDA"/>
    <w:rsid w:val="00A03F4F"/>
    <w:rsid w:val="00A043EB"/>
    <w:rsid w:val="00A043EE"/>
    <w:rsid w:val="00A04406"/>
    <w:rsid w:val="00A050ED"/>
    <w:rsid w:val="00A0560E"/>
    <w:rsid w:val="00A059F4"/>
    <w:rsid w:val="00A07884"/>
    <w:rsid w:val="00A10673"/>
    <w:rsid w:val="00A12C0B"/>
    <w:rsid w:val="00A135BE"/>
    <w:rsid w:val="00A1458F"/>
    <w:rsid w:val="00A14A32"/>
    <w:rsid w:val="00A14C82"/>
    <w:rsid w:val="00A14CA6"/>
    <w:rsid w:val="00A14FA1"/>
    <w:rsid w:val="00A15954"/>
    <w:rsid w:val="00A169E7"/>
    <w:rsid w:val="00A16BFE"/>
    <w:rsid w:val="00A17930"/>
    <w:rsid w:val="00A200E3"/>
    <w:rsid w:val="00A21177"/>
    <w:rsid w:val="00A21996"/>
    <w:rsid w:val="00A2340F"/>
    <w:rsid w:val="00A25B1C"/>
    <w:rsid w:val="00A27DB7"/>
    <w:rsid w:val="00A31AC3"/>
    <w:rsid w:val="00A31FC1"/>
    <w:rsid w:val="00A3233B"/>
    <w:rsid w:val="00A325BD"/>
    <w:rsid w:val="00A35768"/>
    <w:rsid w:val="00A361F7"/>
    <w:rsid w:val="00A36519"/>
    <w:rsid w:val="00A36B9F"/>
    <w:rsid w:val="00A36F28"/>
    <w:rsid w:val="00A40194"/>
    <w:rsid w:val="00A4081B"/>
    <w:rsid w:val="00A41208"/>
    <w:rsid w:val="00A4183A"/>
    <w:rsid w:val="00A419A4"/>
    <w:rsid w:val="00A42020"/>
    <w:rsid w:val="00A42B6C"/>
    <w:rsid w:val="00A42CC7"/>
    <w:rsid w:val="00A432C8"/>
    <w:rsid w:val="00A45535"/>
    <w:rsid w:val="00A476C7"/>
    <w:rsid w:val="00A47E64"/>
    <w:rsid w:val="00A5468A"/>
    <w:rsid w:val="00A553E0"/>
    <w:rsid w:val="00A56599"/>
    <w:rsid w:val="00A57C83"/>
    <w:rsid w:val="00A6018C"/>
    <w:rsid w:val="00A6018E"/>
    <w:rsid w:val="00A6050E"/>
    <w:rsid w:val="00A6085E"/>
    <w:rsid w:val="00A6116E"/>
    <w:rsid w:val="00A61D48"/>
    <w:rsid w:val="00A65A3D"/>
    <w:rsid w:val="00A65E92"/>
    <w:rsid w:val="00A66005"/>
    <w:rsid w:val="00A66D8E"/>
    <w:rsid w:val="00A6765A"/>
    <w:rsid w:val="00A67947"/>
    <w:rsid w:val="00A67E76"/>
    <w:rsid w:val="00A70376"/>
    <w:rsid w:val="00A711BA"/>
    <w:rsid w:val="00A73DBB"/>
    <w:rsid w:val="00A768B3"/>
    <w:rsid w:val="00A77C08"/>
    <w:rsid w:val="00A80826"/>
    <w:rsid w:val="00A81770"/>
    <w:rsid w:val="00A82CFE"/>
    <w:rsid w:val="00A8395E"/>
    <w:rsid w:val="00A84071"/>
    <w:rsid w:val="00A84224"/>
    <w:rsid w:val="00A8493A"/>
    <w:rsid w:val="00A87371"/>
    <w:rsid w:val="00A87828"/>
    <w:rsid w:val="00A87E0E"/>
    <w:rsid w:val="00A90F0F"/>
    <w:rsid w:val="00A92D2B"/>
    <w:rsid w:val="00A94529"/>
    <w:rsid w:val="00A94769"/>
    <w:rsid w:val="00A96018"/>
    <w:rsid w:val="00AA1362"/>
    <w:rsid w:val="00AA13E6"/>
    <w:rsid w:val="00AA2291"/>
    <w:rsid w:val="00AA32B9"/>
    <w:rsid w:val="00AA376B"/>
    <w:rsid w:val="00AA4CAB"/>
    <w:rsid w:val="00AA7250"/>
    <w:rsid w:val="00AA7716"/>
    <w:rsid w:val="00AA7F1B"/>
    <w:rsid w:val="00AB1315"/>
    <w:rsid w:val="00AB1F58"/>
    <w:rsid w:val="00AB23DC"/>
    <w:rsid w:val="00AB3CAD"/>
    <w:rsid w:val="00AB4CED"/>
    <w:rsid w:val="00AB679B"/>
    <w:rsid w:val="00AB7AE7"/>
    <w:rsid w:val="00AC033B"/>
    <w:rsid w:val="00AC15BB"/>
    <w:rsid w:val="00AC1942"/>
    <w:rsid w:val="00AC1946"/>
    <w:rsid w:val="00AC20E6"/>
    <w:rsid w:val="00AC39AB"/>
    <w:rsid w:val="00AC404B"/>
    <w:rsid w:val="00AC417D"/>
    <w:rsid w:val="00AC5A22"/>
    <w:rsid w:val="00AC5D25"/>
    <w:rsid w:val="00AC6A06"/>
    <w:rsid w:val="00AC7C9A"/>
    <w:rsid w:val="00AC7D5C"/>
    <w:rsid w:val="00AD04F9"/>
    <w:rsid w:val="00AD111B"/>
    <w:rsid w:val="00AD2947"/>
    <w:rsid w:val="00AD2FCF"/>
    <w:rsid w:val="00AD509C"/>
    <w:rsid w:val="00AD5689"/>
    <w:rsid w:val="00AD5BE5"/>
    <w:rsid w:val="00AD5C9B"/>
    <w:rsid w:val="00AD6157"/>
    <w:rsid w:val="00AD6EB0"/>
    <w:rsid w:val="00AD78A4"/>
    <w:rsid w:val="00AD7FA8"/>
    <w:rsid w:val="00AE086C"/>
    <w:rsid w:val="00AE0DF0"/>
    <w:rsid w:val="00AE5CE3"/>
    <w:rsid w:val="00AF022F"/>
    <w:rsid w:val="00AF63FE"/>
    <w:rsid w:val="00AF7842"/>
    <w:rsid w:val="00B006B9"/>
    <w:rsid w:val="00B00888"/>
    <w:rsid w:val="00B00CD2"/>
    <w:rsid w:val="00B013AE"/>
    <w:rsid w:val="00B02CC2"/>
    <w:rsid w:val="00B03852"/>
    <w:rsid w:val="00B03C53"/>
    <w:rsid w:val="00B03FB4"/>
    <w:rsid w:val="00B05066"/>
    <w:rsid w:val="00B06855"/>
    <w:rsid w:val="00B07CF6"/>
    <w:rsid w:val="00B11CA5"/>
    <w:rsid w:val="00B1381A"/>
    <w:rsid w:val="00B14040"/>
    <w:rsid w:val="00B1592C"/>
    <w:rsid w:val="00B15E8F"/>
    <w:rsid w:val="00B17591"/>
    <w:rsid w:val="00B21D28"/>
    <w:rsid w:val="00B2237B"/>
    <w:rsid w:val="00B227B5"/>
    <w:rsid w:val="00B231D9"/>
    <w:rsid w:val="00B243CA"/>
    <w:rsid w:val="00B24C0C"/>
    <w:rsid w:val="00B25518"/>
    <w:rsid w:val="00B26480"/>
    <w:rsid w:val="00B26810"/>
    <w:rsid w:val="00B27521"/>
    <w:rsid w:val="00B27FAE"/>
    <w:rsid w:val="00B3182D"/>
    <w:rsid w:val="00B31A3B"/>
    <w:rsid w:val="00B31C04"/>
    <w:rsid w:val="00B3290A"/>
    <w:rsid w:val="00B343ED"/>
    <w:rsid w:val="00B347A9"/>
    <w:rsid w:val="00B355F6"/>
    <w:rsid w:val="00B35A8A"/>
    <w:rsid w:val="00B361E7"/>
    <w:rsid w:val="00B36210"/>
    <w:rsid w:val="00B36363"/>
    <w:rsid w:val="00B36E82"/>
    <w:rsid w:val="00B37C22"/>
    <w:rsid w:val="00B42851"/>
    <w:rsid w:val="00B42DF5"/>
    <w:rsid w:val="00B45641"/>
    <w:rsid w:val="00B45DE0"/>
    <w:rsid w:val="00B47884"/>
    <w:rsid w:val="00B50E5E"/>
    <w:rsid w:val="00B51E1F"/>
    <w:rsid w:val="00B5204B"/>
    <w:rsid w:val="00B52F8C"/>
    <w:rsid w:val="00B536AA"/>
    <w:rsid w:val="00B53DC2"/>
    <w:rsid w:val="00B541EF"/>
    <w:rsid w:val="00B54455"/>
    <w:rsid w:val="00B545D5"/>
    <w:rsid w:val="00B5723C"/>
    <w:rsid w:val="00B602B1"/>
    <w:rsid w:val="00B6203C"/>
    <w:rsid w:val="00B62261"/>
    <w:rsid w:val="00B63268"/>
    <w:rsid w:val="00B638DA"/>
    <w:rsid w:val="00B641F7"/>
    <w:rsid w:val="00B667C4"/>
    <w:rsid w:val="00B70695"/>
    <w:rsid w:val="00B70E2C"/>
    <w:rsid w:val="00B71D88"/>
    <w:rsid w:val="00B7222F"/>
    <w:rsid w:val="00B7402C"/>
    <w:rsid w:val="00B740A7"/>
    <w:rsid w:val="00B743E8"/>
    <w:rsid w:val="00B75174"/>
    <w:rsid w:val="00B75DCC"/>
    <w:rsid w:val="00B76DC3"/>
    <w:rsid w:val="00B773C3"/>
    <w:rsid w:val="00B779D0"/>
    <w:rsid w:val="00B8087A"/>
    <w:rsid w:val="00B81913"/>
    <w:rsid w:val="00B84256"/>
    <w:rsid w:val="00B846D6"/>
    <w:rsid w:val="00B84CBB"/>
    <w:rsid w:val="00B84F2A"/>
    <w:rsid w:val="00B87F24"/>
    <w:rsid w:val="00B906D1"/>
    <w:rsid w:val="00B9171E"/>
    <w:rsid w:val="00B91AD8"/>
    <w:rsid w:val="00B929DB"/>
    <w:rsid w:val="00B93AC1"/>
    <w:rsid w:val="00B94CF3"/>
    <w:rsid w:val="00B94ED2"/>
    <w:rsid w:val="00B962C3"/>
    <w:rsid w:val="00B96BDC"/>
    <w:rsid w:val="00B96DCE"/>
    <w:rsid w:val="00BA04CB"/>
    <w:rsid w:val="00BA09FA"/>
    <w:rsid w:val="00BA197C"/>
    <w:rsid w:val="00BA26A6"/>
    <w:rsid w:val="00BA278E"/>
    <w:rsid w:val="00BA5339"/>
    <w:rsid w:val="00BA5975"/>
    <w:rsid w:val="00BA666F"/>
    <w:rsid w:val="00BA723C"/>
    <w:rsid w:val="00BB01E8"/>
    <w:rsid w:val="00BB103F"/>
    <w:rsid w:val="00BB1215"/>
    <w:rsid w:val="00BB13F5"/>
    <w:rsid w:val="00BB181B"/>
    <w:rsid w:val="00BB1BCA"/>
    <w:rsid w:val="00BB2190"/>
    <w:rsid w:val="00BB2495"/>
    <w:rsid w:val="00BB2559"/>
    <w:rsid w:val="00BB4E48"/>
    <w:rsid w:val="00BB584C"/>
    <w:rsid w:val="00BB5BE7"/>
    <w:rsid w:val="00BB666A"/>
    <w:rsid w:val="00BB7120"/>
    <w:rsid w:val="00BB7EB0"/>
    <w:rsid w:val="00BB7F75"/>
    <w:rsid w:val="00BC0DEA"/>
    <w:rsid w:val="00BC125E"/>
    <w:rsid w:val="00BC23F7"/>
    <w:rsid w:val="00BC4822"/>
    <w:rsid w:val="00BC4A3B"/>
    <w:rsid w:val="00BC545B"/>
    <w:rsid w:val="00BC5521"/>
    <w:rsid w:val="00BC6E5F"/>
    <w:rsid w:val="00BC6E8A"/>
    <w:rsid w:val="00BC7A5F"/>
    <w:rsid w:val="00BD031A"/>
    <w:rsid w:val="00BD260D"/>
    <w:rsid w:val="00BD42E3"/>
    <w:rsid w:val="00BD4916"/>
    <w:rsid w:val="00BD59F9"/>
    <w:rsid w:val="00BD6E3D"/>
    <w:rsid w:val="00BE195F"/>
    <w:rsid w:val="00BE1D9A"/>
    <w:rsid w:val="00BE2BA1"/>
    <w:rsid w:val="00BE2EE8"/>
    <w:rsid w:val="00BE367D"/>
    <w:rsid w:val="00BE3B3A"/>
    <w:rsid w:val="00BE4B8A"/>
    <w:rsid w:val="00BE510C"/>
    <w:rsid w:val="00BE6331"/>
    <w:rsid w:val="00BE6A0B"/>
    <w:rsid w:val="00BF1078"/>
    <w:rsid w:val="00BF246A"/>
    <w:rsid w:val="00BF30F0"/>
    <w:rsid w:val="00BF419C"/>
    <w:rsid w:val="00BF7B66"/>
    <w:rsid w:val="00C002C1"/>
    <w:rsid w:val="00C00459"/>
    <w:rsid w:val="00C01FC4"/>
    <w:rsid w:val="00C01FEF"/>
    <w:rsid w:val="00C03E66"/>
    <w:rsid w:val="00C04827"/>
    <w:rsid w:val="00C07BD8"/>
    <w:rsid w:val="00C11984"/>
    <w:rsid w:val="00C12634"/>
    <w:rsid w:val="00C127F7"/>
    <w:rsid w:val="00C12C06"/>
    <w:rsid w:val="00C1332D"/>
    <w:rsid w:val="00C1580C"/>
    <w:rsid w:val="00C16E0F"/>
    <w:rsid w:val="00C1798F"/>
    <w:rsid w:val="00C17C17"/>
    <w:rsid w:val="00C21406"/>
    <w:rsid w:val="00C214C0"/>
    <w:rsid w:val="00C22636"/>
    <w:rsid w:val="00C25AE1"/>
    <w:rsid w:val="00C26842"/>
    <w:rsid w:val="00C27473"/>
    <w:rsid w:val="00C300CE"/>
    <w:rsid w:val="00C322E5"/>
    <w:rsid w:val="00C32585"/>
    <w:rsid w:val="00C32930"/>
    <w:rsid w:val="00C32FD8"/>
    <w:rsid w:val="00C34CD7"/>
    <w:rsid w:val="00C35A58"/>
    <w:rsid w:val="00C3743E"/>
    <w:rsid w:val="00C4060A"/>
    <w:rsid w:val="00C40FB7"/>
    <w:rsid w:val="00C41020"/>
    <w:rsid w:val="00C41FDB"/>
    <w:rsid w:val="00C449DF"/>
    <w:rsid w:val="00C45660"/>
    <w:rsid w:val="00C468CD"/>
    <w:rsid w:val="00C46937"/>
    <w:rsid w:val="00C47022"/>
    <w:rsid w:val="00C473B8"/>
    <w:rsid w:val="00C47AA1"/>
    <w:rsid w:val="00C520B8"/>
    <w:rsid w:val="00C524D9"/>
    <w:rsid w:val="00C53110"/>
    <w:rsid w:val="00C53185"/>
    <w:rsid w:val="00C53905"/>
    <w:rsid w:val="00C544D4"/>
    <w:rsid w:val="00C55D0A"/>
    <w:rsid w:val="00C573B4"/>
    <w:rsid w:val="00C60018"/>
    <w:rsid w:val="00C60A94"/>
    <w:rsid w:val="00C61FD2"/>
    <w:rsid w:val="00C636FA"/>
    <w:rsid w:val="00C6590D"/>
    <w:rsid w:val="00C662B9"/>
    <w:rsid w:val="00C663C5"/>
    <w:rsid w:val="00C67784"/>
    <w:rsid w:val="00C70C50"/>
    <w:rsid w:val="00C70C8D"/>
    <w:rsid w:val="00C72CB6"/>
    <w:rsid w:val="00C72CF3"/>
    <w:rsid w:val="00C735AC"/>
    <w:rsid w:val="00C738AC"/>
    <w:rsid w:val="00C7390A"/>
    <w:rsid w:val="00C73CB8"/>
    <w:rsid w:val="00C746F4"/>
    <w:rsid w:val="00C74D62"/>
    <w:rsid w:val="00C753A0"/>
    <w:rsid w:val="00C7565B"/>
    <w:rsid w:val="00C75D8C"/>
    <w:rsid w:val="00C7600E"/>
    <w:rsid w:val="00C76FE0"/>
    <w:rsid w:val="00C77255"/>
    <w:rsid w:val="00C77AA8"/>
    <w:rsid w:val="00C80FCD"/>
    <w:rsid w:val="00C82737"/>
    <w:rsid w:val="00C82A68"/>
    <w:rsid w:val="00C82F21"/>
    <w:rsid w:val="00C84469"/>
    <w:rsid w:val="00C850E9"/>
    <w:rsid w:val="00C85701"/>
    <w:rsid w:val="00C86B7D"/>
    <w:rsid w:val="00C872B1"/>
    <w:rsid w:val="00C87683"/>
    <w:rsid w:val="00C87B56"/>
    <w:rsid w:val="00C87DF8"/>
    <w:rsid w:val="00C90550"/>
    <w:rsid w:val="00C91013"/>
    <w:rsid w:val="00C91116"/>
    <w:rsid w:val="00C914E5"/>
    <w:rsid w:val="00C92204"/>
    <w:rsid w:val="00C9487C"/>
    <w:rsid w:val="00C96CAA"/>
    <w:rsid w:val="00C96FC7"/>
    <w:rsid w:val="00CA06B7"/>
    <w:rsid w:val="00CA29D8"/>
    <w:rsid w:val="00CA40AF"/>
    <w:rsid w:val="00CA4BC3"/>
    <w:rsid w:val="00CA6147"/>
    <w:rsid w:val="00CA660A"/>
    <w:rsid w:val="00CA787F"/>
    <w:rsid w:val="00CA79A0"/>
    <w:rsid w:val="00CB0B0A"/>
    <w:rsid w:val="00CB0C50"/>
    <w:rsid w:val="00CB24C4"/>
    <w:rsid w:val="00CB2C9D"/>
    <w:rsid w:val="00CB54E2"/>
    <w:rsid w:val="00CB62B8"/>
    <w:rsid w:val="00CB75F8"/>
    <w:rsid w:val="00CC0804"/>
    <w:rsid w:val="00CC3AAB"/>
    <w:rsid w:val="00CC484A"/>
    <w:rsid w:val="00CC4BC4"/>
    <w:rsid w:val="00CC571B"/>
    <w:rsid w:val="00CC59FB"/>
    <w:rsid w:val="00CC5A38"/>
    <w:rsid w:val="00CC7149"/>
    <w:rsid w:val="00CC71B3"/>
    <w:rsid w:val="00CC7939"/>
    <w:rsid w:val="00CD0158"/>
    <w:rsid w:val="00CD031E"/>
    <w:rsid w:val="00CD03C2"/>
    <w:rsid w:val="00CD18E5"/>
    <w:rsid w:val="00CD194A"/>
    <w:rsid w:val="00CD194C"/>
    <w:rsid w:val="00CD2EF3"/>
    <w:rsid w:val="00CD4C39"/>
    <w:rsid w:val="00CD5C18"/>
    <w:rsid w:val="00CD5D3E"/>
    <w:rsid w:val="00CD6007"/>
    <w:rsid w:val="00CD60F2"/>
    <w:rsid w:val="00CD6270"/>
    <w:rsid w:val="00CD7176"/>
    <w:rsid w:val="00CE0480"/>
    <w:rsid w:val="00CE0D93"/>
    <w:rsid w:val="00CE1411"/>
    <w:rsid w:val="00CE1982"/>
    <w:rsid w:val="00CE1A1A"/>
    <w:rsid w:val="00CE2C0E"/>
    <w:rsid w:val="00CE3A8E"/>
    <w:rsid w:val="00CE3AB5"/>
    <w:rsid w:val="00CE6F8E"/>
    <w:rsid w:val="00CF0C56"/>
    <w:rsid w:val="00CF1332"/>
    <w:rsid w:val="00CF16BE"/>
    <w:rsid w:val="00CF182A"/>
    <w:rsid w:val="00CF18A6"/>
    <w:rsid w:val="00CF294F"/>
    <w:rsid w:val="00CF5D24"/>
    <w:rsid w:val="00CF632E"/>
    <w:rsid w:val="00CF7031"/>
    <w:rsid w:val="00D04A90"/>
    <w:rsid w:val="00D05677"/>
    <w:rsid w:val="00D072EF"/>
    <w:rsid w:val="00D108D2"/>
    <w:rsid w:val="00D135FC"/>
    <w:rsid w:val="00D147B4"/>
    <w:rsid w:val="00D15359"/>
    <w:rsid w:val="00D177BC"/>
    <w:rsid w:val="00D21440"/>
    <w:rsid w:val="00D21D4F"/>
    <w:rsid w:val="00D22564"/>
    <w:rsid w:val="00D226F3"/>
    <w:rsid w:val="00D22A01"/>
    <w:rsid w:val="00D22DE0"/>
    <w:rsid w:val="00D237E1"/>
    <w:rsid w:val="00D24FD2"/>
    <w:rsid w:val="00D261AB"/>
    <w:rsid w:val="00D26266"/>
    <w:rsid w:val="00D26362"/>
    <w:rsid w:val="00D265F6"/>
    <w:rsid w:val="00D26DAA"/>
    <w:rsid w:val="00D27332"/>
    <w:rsid w:val="00D306C9"/>
    <w:rsid w:val="00D334CC"/>
    <w:rsid w:val="00D337CE"/>
    <w:rsid w:val="00D33B60"/>
    <w:rsid w:val="00D33ED9"/>
    <w:rsid w:val="00D35AB2"/>
    <w:rsid w:val="00D369DF"/>
    <w:rsid w:val="00D36E30"/>
    <w:rsid w:val="00D37EAF"/>
    <w:rsid w:val="00D37FC4"/>
    <w:rsid w:val="00D40550"/>
    <w:rsid w:val="00D40594"/>
    <w:rsid w:val="00D40C02"/>
    <w:rsid w:val="00D40FEF"/>
    <w:rsid w:val="00D41238"/>
    <w:rsid w:val="00D419B1"/>
    <w:rsid w:val="00D41ED5"/>
    <w:rsid w:val="00D4272F"/>
    <w:rsid w:val="00D42D80"/>
    <w:rsid w:val="00D42F4E"/>
    <w:rsid w:val="00D435B8"/>
    <w:rsid w:val="00D438AE"/>
    <w:rsid w:val="00D4457F"/>
    <w:rsid w:val="00D45254"/>
    <w:rsid w:val="00D45530"/>
    <w:rsid w:val="00D45FA6"/>
    <w:rsid w:val="00D509EA"/>
    <w:rsid w:val="00D518B6"/>
    <w:rsid w:val="00D52E27"/>
    <w:rsid w:val="00D53D91"/>
    <w:rsid w:val="00D55F3C"/>
    <w:rsid w:val="00D5626F"/>
    <w:rsid w:val="00D576CF"/>
    <w:rsid w:val="00D57DFC"/>
    <w:rsid w:val="00D62127"/>
    <w:rsid w:val="00D63503"/>
    <w:rsid w:val="00D64509"/>
    <w:rsid w:val="00D64B2F"/>
    <w:rsid w:val="00D65CEA"/>
    <w:rsid w:val="00D66F22"/>
    <w:rsid w:val="00D67392"/>
    <w:rsid w:val="00D7100C"/>
    <w:rsid w:val="00D72274"/>
    <w:rsid w:val="00D73713"/>
    <w:rsid w:val="00D73FEC"/>
    <w:rsid w:val="00D741F8"/>
    <w:rsid w:val="00D8011D"/>
    <w:rsid w:val="00D80163"/>
    <w:rsid w:val="00D823FF"/>
    <w:rsid w:val="00D82A5F"/>
    <w:rsid w:val="00D837AD"/>
    <w:rsid w:val="00D86388"/>
    <w:rsid w:val="00D87332"/>
    <w:rsid w:val="00D87DCF"/>
    <w:rsid w:val="00D917D4"/>
    <w:rsid w:val="00D91A0E"/>
    <w:rsid w:val="00D9347B"/>
    <w:rsid w:val="00D9390C"/>
    <w:rsid w:val="00D9571B"/>
    <w:rsid w:val="00D9721A"/>
    <w:rsid w:val="00DA03A7"/>
    <w:rsid w:val="00DA0844"/>
    <w:rsid w:val="00DA1401"/>
    <w:rsid w:val="00DA294C"/>
    <w:rsid w:val="00DA309D"/>
    <w:rsid w:val="00DA3E8D"/>
    <w:rsid w:val="00DA3EF2"/>
    <w:rsid w:val="00DA482D"/>
    <w:rsid w:val="00DA5B92"/>
    <w:rsid w:val="00DA62C5"/>
    <w:rsid w:val="00DA742D"/>
    <w:rsid w:val="00DB1463"/>
    <w:rsid w:val="00DB1F27"/>
    <w:rsid w:val="00DB23A1"/>
    <w:rsid w:val="00DB39D1"/>
    <w:rsid w:val="00DB3A24"/>
    <w:rsid w:val="00DB3A62"/>
    <w:rsid w:val="00DB4362"/>
    <w:rsid w:val="00DB450D"/>
    <w:rsid w:val="00DB6E2E"/>
    <w:rsid w:val="00DB75DF"/>
    <w:rsid w:val="00DC0179"/>
    <w:rsid w:val="00DC2577"/>
    <w:rsid w:val="00DC553A"/>
    <w:rsid w:val="00DC5E2D"/>
    <w:rsid w:val="00DC6638"/>
    <w:rsid w:val="00DC6A9C"/>
    <w:rsid w:val="00DD016D"/>
    <w:rsid w:val="00DD0BB4"/>
    <w:rsid w:val="00DD2C27"/>
    <w:rsid w:val="00DD4C07"/>
    <w:rsid w:val="00DD4CF0"/>
    <w:rsid w:val="00DD5705"/>
    <w:rsid w:val="00DD5758"/>
    <w:rsid w:val="00DD5C24"/>
    <w:rsid w:val="00DD62BD"/>
    <w:rsid w:val="00DD652E"/>
    <w:rsid w:val="00DD7020"/>
    <w:rsid w:val="00DE0541"/>
    <w:rsid w:val="00DE06C1"/>
    <w:rsid w:val="00DE1664"/>
    <w:rsid w:val="00DE2D71"/>
    <w:rsid w:val="00DE3150"/>
    <w:rsid w:val="00DE46A8"/>
    <w:rsid w:val="00DE4C0E"/>
    <w:rsid w:val="00DE529F"/>
    <w:rsid w:val="00DE584F"/>
    <w:rsid w:val="00DE6823"/>
    <w:rsid w:val="00DE7BCF"/>
    <w:rsid w:val="00DE7FF5"/>
    <w:rsid w:val="00DF1BE5"/>
    <w:rsid w:val="00DF1E0D"/>
    <w:rsid w:val="00DF38BE"/>
    <w:rsid w:val="00DF42D2"/>
    <w:rsid w:val="00DF5FCB"/>
    <w:rsid w:val="00DF6F9C"/>
    <w:rsid w:val="00E020A9"/>
    <w:rsid w:val="00E03056"/>
    <w:rsid w:val="00E0345B"/>
    <w:rsid w:val="00E04868"/>
    <w:rsid w:val="00E053BC"/>
    <w:rsid w:val="00E05558"/>
    <w:rsid w:val="00E059BF"/>
    <w:rsid w:val="00E064D2"/>
    <w:rsid w:val="00E064D3"/>
    <w:rsid w:val="00E06F5F"/>
    <w:rsid w:val="00E07AF9"/>
    <w:rsid w:val="00E1036E"/>
    <w:rsid w:val="00E10636"/>
    <w:rsid w:val="00E10665"/>
    <w:rsid w:val="00E11265"/>
    <w:rsid w:val="00E11533"/>
    <w:rsid w:val="00E12E3A"/>
    <w:rsid w:val="00E132CC"/>
    <w:rsid w:val="00E1401C"/>
    <w:rsid w:val="00E1485D"/>
    <w:rsid w:val="00E15118"/>
    <w:rsid w:val="00E1564E"/>
    <w:rsid w:val="00E15991"/>
    <w:rsid w:val="00E17570"/>
    <w:rsid w:val="00E20406"/>
    <w:rsid w:val="00E2043D"/>
    <w:rsid w:val="00E212ED"/>
    <w:rsid w:val="00E21311"/>
    <w:rsid w:val="00E223BB"/>
    <w:rsid w:val="00E22739"/>
    <w:rsid w:val="00E228DD"/>
    <w:rsid w:val="00E22F55"/>
    <w:rsid w:val="00E236BF"/>
    <w:rsid w:val="00E24771"/>
    <w:rsid w:val="00E24A84"/>
    <w:rsid w:val="00E24B1B"/>
    <w:rsid w:val="00E24F6D"/>
    <w:rsid w:val="00E26E99"/>
    <w:rsid w:val="00E2780E"/>
    <w:rsid w:val="00E27D9C"/>
    <w:rsid w:val="00E305CA"/>
    <w:rsid w:val="00E3212E"/>
    <w:rsid w:val="00E32181"/>
    <w:rsid w:val="00E324B6"/>
    <w:rsid w:val="00E32905"/>
    <w:rsid w:val="00E32FCB"/>
    <w:rsid w:val="00E36067"/>
    <w:rsid w:val="00E36596"/>
    <w:rsid w:val="00E36E78"/>
    <w:rsid w:val="00E3702D"/>
    <w:rsid w:val="00E411BC"/>
    <w:rsid w:val="00E4138A"/>
    <w:rsid w:val="00E41A76"/>
    <w:rsid w:val="00E42505"/>
    <w:rsid w:val="00E4263A"/>
    <w:rsid w:val="00E42C5E"/>
    <w:rsid w:val="00E43151"/>
    <w:rsid w:val="00E4392B"/>
    <w:rsid w:val="00E44128"/>
    <w:rsid w:val="00E44657"/>
    <w:rsid w:val="00E476A4"/>
    <w:rsid w:val="00E5124B"/>
    <w:rsid w:val="00E52663"/>
    <w:rsid w:val="00E53700"/>
    <w:rsid w:val="00E56C6C"/>
    <w:rsid w:val="00E5771C"/>
    <w:rsid w:val="00E601D7"/>
    <w:rsid w:val="00E62F08"/>
    <w:rsid w:val="00E64691"/>
    <w:rsid w:val="00E64C27"/>
    <w:rsid w:val="00E65A31"/>
    <w:rsid w:val="00E65D92"/>
    <w:rsid w:val="00E665B4"/>
    <w:rsid w:val="00E66B2D"/>
    <w:rsid w:val="00E66DDC"/>
    <w:rsid w:val="00E6768B"/>
    <w:rsid w:val="00E6779D"/>
    <w:rsid w:val="00E67A74"/>
    <w:rsid w:val="00E71614"/>
    <w:rsid w:val="00E720EB"/>
    <w:rsid w:val="00E7295E"/>
    <w:rsid w:val="00E73734"/>
    <w:rsid w:val="00E75B9B"/>
    <w:rsid w:val="00E76587"/>
    <w:rsid w:val="00E766CC"/>
    <w:rsid w:val="00E815F9"/>
    <w:rsid w:val="00E83CB3"/>
    <w:rsid w:val="00E84C2E"/>
    <w:rsid w:val="00E84E79"/>
    <w:rsid w:val="00E87480"/>
    <w:rsid w:val="00E87C6F"/>
    <w:rsid w:val="00E93AA1"/>
    <w:rsid w:val="00E93AB5"/>
    <w:rsid w:val="00E940E3"/>
    <w:rsid w:val="00E94F01"/>
    <w:rsid w:val="00E95965"/>
    <w:rsid w:val="00E95E72"/>
    <w:rsid w:val="00E97771"/>
    <w:rsid w:val="00EA01FD"/>
    <w:rsid w:val="00EA042A"/>
    <w:rsid w:val="00EA142A"/>
    <w:rsid w:val="00EA1718"/>
    <w:rsid w:val="00EA1EF0"/>
    <w:rsid w:val="00EA291B"/>
    <w:rsid w:val="00EA4594"/>
    <w:rsid w:val="00EA556B"/>
    <w:rsid w:val="00EA5986"/>
    <w:rsid w:val="00EA6934"/>
    <w:rsid w:val="00EA6EBD"/>
    <w:rsid w:val="00EA76A2"/>
    <w:rsid w:val="00EB0049"/>
    <w:rsid w:val="00EB03CC"/>
    <w:rsid w:val="00EB0FE5"/>
    <w:rsid w:val="00EB2EFC"/>
    <w:rsid w:val="00EB4519"/>
    <w:rsid w:val="00EB4687"/>
    <w:rsid w:val="00EB4B4D"/>
    <w:rsid w:val="00EB4C9E"/>
    <w:rsid w:val="00EB5508"/>
    <w:rsid w:val="00EB55E0"/>
    <w:rsid w:val="00EB5EED"/>
    <w:rsid w:val="00EB74A9"/>
    <w:rsid w:val="00EC1530"/>
    <w:rsid w:val="00EC7342"/>
    <w:rsid w:val="00EC751D"/>
    <w:rsid w:val="00EC7BFE"/>
    <w:rsid w:val="00ED0090"/>
    <w:rsid w:val="00ED0825"/>
    <w:rsid w:val="00ED4811"/>
    <w:rsid w:val="00ED49F1"/>
    <w:rsid w:val="00ED4A6E"/>
    <w:rsid w:val="00ED4EBE"/>
    <w:rsid w:val="00ED4F9C"/>
    <w:rsid w:val="00ED560B"/>
    <w:rsid w:val="00ED6D1A"/>
    <w:rsid w:val="00ED6F6C"/>
    <w:rsid w:val="00ED74CC"/>
    <w:rsid w:val="00ED79A9"/>
    <w:rsid w:val="00EE01AB"/>
    <w:rsid w:val="00EE2D72"/>
    <w:rsid w:val="00EE3DAF"/>
    <w:rsid w:val="00EE4D5D"/>
    <w:rsid w:val="00EE6DDF"/>
    <w:rsid w:val="00EE7936"/>
    <w:rsid w:val="00EE7F0F"/>
    <w:rsid w:val="00EF056C"/>
    <w:rsid w:val="00EF22CA"/>
    <w:rsid w:val="00EF44DB"/>
    <w:rsid w:val="00EF498A"/>
    <w:rsid w:val="00EF510F"/>
    <w:rsid w:val="00EF58D5"/>
    <w:rsid w:val="00EF5A2A"/>
    <w:rsid w:val="00EF7FC4"/>
    <w:rsid w:val="00F00E69"/>
    <w:rsid w:val="00F019F4"/>
    <w:rsid w:val="00F024E3"/>
    <w:rsid w:val="00F02E26"/>
    <w:rsid w:val="00F034B9"/>
    <w:rsid w:val="00F03C09"/>
    <w:rsid w:val="00F03FB8"/>
    <w:rsid w:val="00F04B33"/>
    <w:rsid w:val="00F04D48"/>
    <w:rsid w:val="00F0641E"/>
    <w:rsid w:val="00F0659C"/>
    <w:rsid w:val="00F0661B"/>
    <w:rsid w:val="00F10AC2"/>
    <w:rsid w:val="00F10B48"/>
    <w:rsid w:val="00F12096"/>
    <w:rsid w:val="00F126BD"/>
    <w:rsid w:val="00F127EC"/>
    <w:rsid w:val="00F1384A"/>
    <w:rsid w:val="00F13B05"/>
    <w:rsid w:val="00F13DDE"/>
    <w:rsid w:val="00F14302"/>
    <w:rsid w:val="00F159B0"/>
    <w:rsid w:val="00F1681F"/>
    <w:rsid w:val="00F16978"/>
    <w:rsid w:val="00F17780"/>
    <w:rsid w:val="00F17B0E"/>
    <w:rsid w:val="00F17CB0"/>
    <w:rsid w:val="00F206CA"/>
    <w:rsid w:val="00F224CA"/>
    <w:rsid w:val="00F22F96"/>
    <w:rsid w:val="00F23569"/>
    <w:rsid w:val="00F23FDA"/>
    <w:rsid w:val="00F24624"/>
    <w:rsid w:val="00F24BDF"/>
    <w:rsid w:val="00F2536C"/>
    <w:rsid w:val="00F2620B"/>
    <w:rsid w:val="00F26790"/>
    <w:rsid w:val="00F27938"/>
    <w:rsid w:val="00F27CEC"/>
    <w:rsid w:val="00F301EA"/>
    <w:rsid w:val="00F309F3"/>
    <w:rsid w:val="00F313C5"/>
    <w:rsid w:val="00F31BD5"/>
    <w:rsid w:val="00F3232C"/>
    <w:rsid w:val="00F33346"/>
    <w:rsid w:val="00F35B5D"/>
    <w:rsid w:val="00F36DE6"/>
    <w:rsid w:val="00F41015"/>
    <w:rsid w:val="00F4104D"/>
    <w:rsid w:val="00F413DD"/>
    <w:rsid w:val="00F41D5D"/>
    <w:rsid w:val="00F41F27"/>
    <w:rsid w:val="00F43170"/>
    <w:rsid w:val="00F440EE"/>
    <w:rsid w:val="00F45D70"/>
    <w:rsid w:val="00F45DB4"/>
    <w:rsid w:val="00F46AD2"/>
    <w:rsid w:val="00F46CCF"/>
    <w:rsid w:val="00F50F5B"/>
    <w:rsid w:val="00F51A50"/>
    <w:rsid w:val="00F51E00"/>
    <w:rsid w:val="00F51FE1"/>
    <w:rsid w:val="00F52C5A"/>
    <w:rsid w:val="00F52EBE"/>
    <w:rsid w:val="00F532C8"/>
    <w:rsid w:val="00F5362D"/>
    <w:rsid w:val="00F5370E"/>
    <w:rsid w:val="00F5389A"/>
    <w:rsid w:val="00F53CC7"/>
    <w:rsid w:val="00F54BBE"/>
    <w:rsid w:val="00F54DC0"/>
    <w:rsid w:val="00F54FF9"/>
    <w:rsid w:val="00F55C9A"/>
    <w:rsid w:val="00F55FB7"/>
    <w:rsid w:val="00F56454"/>
    <w:rsid w:val="00F570B9"/>
    <w:rsid w:val="00F570BF"/>
    <w:rsid w:val="00F5782A"/>
    <w:rsid w:val="00F57998"/>
    <w:rsid w:val="00F60B7E"/>
    <w:rsid w:val="00F60BCF"/>
    <w:rsid w:val="00F60C6D"/>
    <w:rsid w:val="00F62504"/>
    <w:rsid w:val="00F62A31"/>
    <w:rsid w:val="00F62C8C"/>
    <w:rsid w:val="00F63E3F"/>
    <w:rsid w:val="00F64687"/>
    <w:rsid w:val="00F649C5"/>
    <w:rsid w:val="00F64F7F"/>
    <w:rsid w:val="00F652D6"/>
    <w:rsid w:val="00F66CA6"/>
    <w:rsid w:val="00F6707E"/>
    <w:rsid w:val="00F67109"/>
    <w:rsid w:val="00F67424"/>
    <w:rsid w:val="00F67A6B"/>
    <w:rsid w:val="00F70CEA"/>
    <w:rsid w:val="00F714DB"/>
    <w:rsid w:val="00F71CAF"/>
    <w:rsid w:val="00F7333D"/>
    <w:rsid w:val="00F7371D"/>
    <w:rsid w:val="00F74DE7"/>
    <w:rsid w:val="00F75090"/>
    <w:rsid w:val="00F75C3D"/>
    <w:rsid w:val="00F7641C"/>
    <w:rsid w:val="00F8024B"/>
    <w:rsid w:val="00F802AA"/>
    <w:rsid w:val="00F805F8"/>
    <w:rsid w:val="00F81008"/>
    <w:rsid w:val="00F85A9B"/>
    <w:rsid w:val="00F861DC"/>
    <w:rsid w:val="00F86A89"/>
    <w:rsid w:val="00F90EE5"/>
    <w:rsid w:val="00F91111"/>
    <w:rsid w:val="00F91E49"/>
    <w:rsid w:val="00F93148"/>
    <w:rsid w:val="00F949B7"/>
    <w:rsid w:val="00F96039"/>
    <w:rsid w:val="00F970E0"/>
    <w:rsid w:val="00F973C6"/>
    <w:rsid w:val="00FA05D7"/>
    <w:rsid w:val="00FA1875"/>
    <w:rsid w:val="00FA1A2A"/>
    <w:rsid w:val="00FA241E"/>
    <w:rsid w:val="00FA25B5"/>
    <w:rsid w:val="00FA2C83"/>
    <w:rsid w:val="00FA40DE"/>
    <w:rsid w:val="00FA46F4"/>
    <w:rsid w:val="00FA54C1"/>
    <w:rsid w:val="00FA65A4"/>
    <w:rsid w:val="00FA7ACA"/>
    <w:rsid w:val="00FA7B2E"/>
    <w:rsid w:val="00FB180D"/>
    <w:rsid w:val="00FB1895"/>
    <w:rsid w:val="00FB1B65"/>
    <w:rsid w:val="00FB1CAC"/>
    <w:rsid w:val="00FB3567"/>
    <w:rsid w:val="00FB3A45"/>
    <w:rsid w:val="00FB3C00"/>
    <w:rsid w:val="00FB4EEB"/>
    <w:rsid w:val="00FB53AC"/>
    <w:rsid w:val="00FB5C6F"/>
    <w:rsid w:val="00FB5D2A"/>
    <w:rsid w:val="00FC0336"/>
    <w:rsid w:val="00FC0889"/>
    <w:rsid w:val="00FC3222"/>
    <w:rsid w:val="00FC5875"/>
    <w:rsid w:val="00FC5E13"/>
    <w:rsid w:val="00FD358B"/>
    <w:rsid w:val="00FD5CBA"/>
    <w:rsid w:val="00FD612D"/>
    <w:rsid w:val="00FD65BB"/>
    <w:rsid w:val="00FD6A08"/>
    <w:rsid w:val="00FE186E"/>
    <w:rsid w:val="00FE2A87"/>
    <w:rsid w:val="00FE659C"/>
    <w:rsid w:val="00FE7B9C"/>
    <w:rsid w:val="00FF1D79"/>
    <w:rsid w:val="00FF2687"/>
    <w:rsid w:val="00FF26A2"/>
    <w:rsid w:val="00FF3978"/>
    <w:rsid w:val="00FF3DA8"/>
    <w:rsid w:val="00FF4063"/>
    <w:rsid w:val="00FF46F9"/>
    <w:rsid w:val="00FF4E76"/>
    <w:rsid w:val="00FF704D"/>
    <w:rsid w:val="00FF784C"/>
    <w:rsid w:val="00FF7AE2"/>
    <w:rsid w:val="01211D8D"/>
    <w:rsid w:val="080B2B96"/>
    <w:rsid w:val="0B9F6D58"/>
    <w:rsid w:val="0D0328D8"/>
    <w:rsid w:val="0D73381F"/>
    <w:rsid w:val="0FBEACDB"/>
    <w:rsid w:val="13531FC1"/>
    <w:rsid w:val="15D21C69"/>
    <w:rsid w:val="16EFEF7B"/>
    <w:rsid w:val="196602C3"/>
    <w:rsid w:val="1997E540"/>
    <w:rsid w:val="1CF6557F"/>
    <w:rsid w:val="1E5B2874"/>
    <w:rsid w:val="1E7B2139"/>
    <w:rsid w:val="1EFE4F32"/>
    <w:rsid w:val="1F7E4858"/>
    <w:rsid w:val="1FBBE090"/>
    <w:rsid w:val="1FCDD80F"/>
    <w:rsid w:val="1FDDA0A6"/>
    <w:rsid w:val="1FF6ECC4"/>
    <w:rsid w:val="201F3F97"/>
    <w:rsid w:val="20D61B3B"/>
    <w:rsid w:val="2163276A"/>
    <w:rsid w:val="24574F52"/>
    <w:rsid w:val="294799EB"/>
    <w:rsid w:val="2ABF102C"/>
    <w:rsid w:val="2B3B562D"/>
    <w:rsid w:val="2C9FF43D"/>
    <w:rsid w:val="2DF74FCD"/>
    <w:rsid w:val="2E7633EF"/>
    <w:rsid w:val="2FF3E218"/>
    <w:rsid w:val="2FF978B5"/>
    <w:rsid w:val="2FFE94F2"/>
    <w:rsid w:val="313308E4"/>
    <w:rsid w:val="31AF76A3"/>
    <w:rsid w:val="32369437"/>
    <w:rsid w:val="323812BB"/>
    <w:rsid w:val="33D7B826"/>
    <w:rsid w:val="33F66444"/>
    <w:rsid w:val="3476142E"/>
    <w:rsid w:val="366FE405"/>
    <w:rsid w:val="3697502D"/>
    <w:rsid w:val="37AD9BAD"/>
    <w:rsid w:val="37BDBA2D"/>
    <w:rsid w:val="38FC4F79"/>
    <w:rsid w:val="38FEC15D"/>
    <w:rsid w:val="39E53A07"/>
    <w:rsid w:val="3A7B5F8A"/>
    <w:rsid w:val="3AFA0350"/>
    <w:rsid w:val="3B32127A"/>
    <w:rsid w:val="3B77BDF3"/>
    <w:rsid w:val="3B7F7F16"/>
    <w:rsid w:val="3BEF4B9E"/>
    <w:rsid w:val="3BF6B1BF"/>
    <w:rsid w:val="3CBF9008"/>
    <w:rsid w:val="3D7848B0"/>
    <w:rsid w:val="3D7F6A3B"/>
    <w:rsid w:val="3D9C0B58"/>
    <w:rsid w:val="3DEF5E67"/>
    <w:rsid w:val="3DFF9682"/>
    <w:rsid w:val="3EB00E15"/>
    <w:rsid w:val="3ED3DD97"/>
    <w:rsid w:val="3EE6C718"/>
    <w:rsid w:val="3EEF488F"/>
    <w:rsid w:val="3EF500E4"/>
    <w:rsid w:val="3F3BB8CE"/>
    <w:rsid w:val="3F4AB4E1"/>
    <w:rsid w:val="3F57B1DA"/>
    <w:rsid w:val="3F9355AC"/>
    <w:rsid w:val="3FABC04E"/>
    <w:rsid w:val="3FBD879A"/>
    <w:rsid w:val="3FC1750A"/>
    <w:rsid w:val="3FDDA9FF"/>
    <w:rsid w:val="3FDE47BA"/>
    <w:rsid w:val="3FEF069E"/>
    <w:rsid w:val="3FF35176"/>
    <w:rsid w:val="3FF72D71"/>
    <w:rsid w:val="3FFAC8A9"/>
    <w:rsid w:val="3FFBD246"/>
    <w:rsid w:val="3FFF3A61"/>
    <w:rsid w:val="40EA2112"/>
    <w:rsid w:val="430B7913"/>
    <w:rsid w:val="44162B43"/>
    <w:rsid w:val="47FAB482"/>
    <w:rsid w:val="48CB0B98"/>
    <w:rsid w:val="49FFE827"/>
    <w:rsid w:val="4A7E6C1C"/>
    <w:rsid w:val="4AB64608"/>
    <w:rsid w:val="4D3BA997"/>
    <w:rsid w:val="4D7534F1"/>
    <w:rsid w:val="4DFE946D"/>
    <w:rsid w:val="4F6A60CF"/>
    <w:rsid w:val="4F72AA40"/>
    <w:rsid w:val="4FE6AD5E"/>
    <w:rsid w:val="52FC4642"/>
    <w:rsid w:val="55F48B55"/>
    <w:rsid w:val="56AF38D1"/>
    <w:rsid w:val="56BD13C9"/>
    <w:rsid w:val="56FF2226"/>
    <w:rsid w:val="571F39CF"/>
    <w:rsid w:val="59164B0D"/>
    <w:rsid w:val="59F5B8D7"/>
    <w:rsid w:val="5ADA65CF"/>
    <w:rsid w:val="5AF644AF"/>
    <w:rsid w:val="5BDFA367"/>
    <w:rsid w:val="5BFB98F2"/>
    <w:rsid w:val="5BFFC1C5"/>
    <w:rsid w:val="5D5E16E5"/>
    <w:rsid w:val="5DFE0897"/>
    <w:rsid w:val="5DFF6033"/>
    <w:rsid w:val="5E4E4527"/>
    <w:rsid w:val="5E60217D"/>
    <w:rsid w:val="5E7F329E"/>
    <w:rsid w:val="5ECEE72E"/>
    <w:rsid w:val="5EEB57D7"/>
    <w:rsid w:val="5EF98D87"/>
    <w:rsid w:val="5EF9E103"/>
    <w:rsid w:val="5EFB74A8"/>
    <w:rsid w:val="5F5B7E9D"/>
    <w:rsid w:val="5F7D5BAB"/>
    <w:rsid w:val="5F7F4CB7"/>
    <w:rsid w:val="5F9DE542"/>
    <w:rsid w:val="5F9FC4DA"/>
    <w:rsid w:val="5FAF74F7"/>
    <w:rsid w:val="5FCF9313"/>
    <w:rsid w:val="5FD9027B"/>
    <w:rsid w:val="5FE5F8D9"/>
    <w:rsid w:val="5FEB624B"/>
    <w:rsid w:val="5FEBA53A"/>
    <w:rsid w:val="5FEFC7D8"/>
    <w:rsid w:val="603D5158"/>
    <w:rsid w:val="60B40F50"/>
    <w:rsid w:val="619C1A0A"/>
    <w:rsid w:val="64EE351C"/>
    <w:rsid w:val="65FB2E8C"/>
    <w:rsid w:val="66410623"/>
    <w:rsid w:val="66630D48"/>
    <w:rsid w:val="66CF0F68"/>
    <w:rsid w:val="675FFF9A"/>
    <w:rsid w:val="67DF1BD4"/>
    <w:rsid w:val="67F6302F"/>
    <w:rsid w:val="67F65059"/>
    <w:rsid w:val="68975621"/>
    <w:rsid w:val="695FD1E4"/>
    <w:rsid w:val="6A453D0A"/>
    <w:rsid w:val="6AFE2C58"/>
    <w:rsid w:val="6B6E51D6"/>
    <w:rsid w:val="6B7CAB37"/>
    <w:rsid w:val="6C7B32BC"/>
    <w:rsid w:val="6D7F9FB3"/>
    <w:rsid w:val="6DF7B9CE"/>
    <w:rsid w:val="6DF7E871"/>
    <w:rsid w:val="6E5F3E67"/>
    <w:rsid w:val="6E7B5731"/>
    <w:rsid w:val="6EED47F1"/>
    <w:rsid w:val="6EFEDBD5"/>
    <w:rsid w:val="6EFF9722"/>
    <w:rsid w:val="6F0261B3"/>
    <w:rsid w:val="6F7D0A0B"/>
    <w:rsid w:val="6F7FDD0F"/>
    <w:rsid w:val="6FEFE0F6"/>
    <w:rsid w:val="6FFD3CC5"/>
    <w:rsid w:val="6FFE2232"/>
    <w:rsid w:val="719554BA"/>
    <w:rsid w:val="723D0575"/>
    <w:rsid w:val="737D13DE"/>
    <w:rsid w:val="73EFF80F"/>
    <w:rsid w:val="73FE48F5"/>
    <w:rsid w:val="759F5EEE"/>
    <w:rsid w:val="75BF0166"/>
    <w:rsid w:val="75CC9AF8"/>
    <w:rsid w:val="75D6DE01"/>
    <w:rsid w:val="75F73572"/>
    <w:rsid w:val="75F740D8"/>
    <w:rsid w:val="75F7AC9A"/>
    <w:rsid w:val="7667D643"/>
    <w:rsid w:val="76BFD33B"/>
    <w:rsid w:val="76E9B7E9"/>
    <w:rsid w:val="771BFC38"/>
    <w:rsid w:val="775E295B"/>
    <w:rsid w:val="775FBED7"/>
    <w:rsid w:val="776D88D8"/>
    <w:rsid w:val="77771A47"/>
    <w:rsid w:val="77AF6D39"/>
    <w:rsid w:val="77C748CF"/>
    <w:rsid w:val="77DA31CB"/>
    <w:rsid w:val="77DA3C11"/>
    <w:rsid w:val="77DD0642"/>
    <w:rsid w:val="77F598D9"/>
    <w:rsid w:val="77F5B933"/>
    <w:rsid w:val="77F62952"/>
    <w:rsid w:val="77F6FB44"/>
    <w:rsid w:val="77FF09F3"/>
    <w:rsid w:val="77FF3C35"/>
    <w:rsid w:val="77FFAACD"/>
    <w:rsid w:val="77FFF53F"/>
    <w:rsid w:val="79FF4319"/>
    <w:rsid w:val="7AF79CE9"/>
    <w:rsid w:val="7AF7DE78"/>
    <w:rsid w:val="7AFABB74"/>
    <w:rsid w:val="7AFFC5B1"/>
    <w:rsid w:val="7B0D52C4"/>
    <w:rsid w:val="7B419141"/>
    <w:rsid w:val="7B7E8594"/>
    <w:rsid w:val="7B7EBF0E"/>
    <w:rsid w:val="7B8316B8"/>
    <w:rsid w:val="7B978D71"/>
    <w:rsid w:val="7B9A9FCD"/>
    <w:rsid w:val="7BDF0D07"/>
    <w:rsid w:val="7BDF295A"/>
    <w:rsid w:val="7BF9DB70"/>
    <w:rsid w:val="7BFFEB06"/>
    <w:rsid w:val="7C265EAE"/>
    <w:rsid w:val="7CCB0262"/>
    <w:rsid w:val="7CE44853"/>
    <w:rsid w:val="7CFB6825"/>
    <w:rsid w:val="7CFDCE95"/>
    <w:rsid w:val="7D3FEE38"/>
    <w:rsid w:val="7D67B607"/>
    <w:rsid w:val="7D6F82FE"/>
    <w:rsid w:val="7DB98957"/>
    <w:rsid w:val="7DBDD313"/>
    <w:rsid w:val="7DBF4459"/>
    <w:rsid w:val="7DCF9097"/>
    <w:rsid w:val="7DD4BA29"/>
    <w:rsid w:val="7DDF1F96"/>
    <w:rsid w:val="7DDF24A4"/>
    <w:rsid w:val="7DF13C31"/>
    <w:rsid w:val="7DF18FE6"/>
    <w:rsid w:val="7DF733EF"/>
    <w:rsid w:val="7DFC2808"/>
    <w:rsid w:val="7DFE498E"/>
    <w:rsid w:val="7DFE9605"/>
    <w:rsid w:val="7E58C106"/>
    <w:rsid w:val="7E7FF144"/>
    <w:rsid w:val="7EB3D167"/>
    <w:rsid w:val="7EC1FA32"/>
    <w:rsid w:val="7EEA34AC"/>
    <w:rsid w:val="7EEF4898"/>
    <w:rsid w:val="7EF71825"/>
    <w:rsid w:val="7EFE937D"/>
    <w:rsid w:val="7EFF2019"/>
    <w:rsid w:val="7F250EFA"/>
    <w:rsid w:val="7F38802C"/>
    <w:rsid w:val="7F3D24A2"/>
    <w:rsid w:val="7F5757B6"/>
    <w:rsid w:val="7F590564"/>
    <w:rsid w:val="7F6BB300"/>
    <w:rsid w:val="7F6FB4D3"/>
    <w:rsid w:val="7F7733B0"/>
    <w:rsid w:val="7F793E60"/>
    <w:rsid w:val="7F7FBB3D"/>
    <w:rsid w:val="7F7FFD8B"/>
    <w:rsid w:val="7F9F7622"/>
    <w:rsid w:val="7FA782E7"/>
    <w:rsid w:val="7FBB5686"/>
    <w:rsid w:val="7FBF10A1"/>
    <w:rsid w:val="7FCFE011"/>
    <w:rsid w:val="7FDE5A62"/>
    <w:rsid w:val="7FE6F23B"/>
    <w:rsid w:val="7FEE977B"/>
    <w:rsid w:val="7FEF57A5"/>
    <w:rsid w:val="7FEFBCCC"/>
    <w:rsid w:val="7FF71454"/>
    <w:rsid w:val="7FF7448B"/>
    <w:rsid w:val="7FFB4EC5"/>
    <w:rsid w:val="7FFB6F2F"/>
    <w:rsid w:val="7FFBB32A"/>
    <w:rsid w:val="7FFDE75D"/>
    <w:rsid w:val="7FFF3389"/>
    <w:rsid w:val="7FFF4E9F"/>
    <w:rsid w:val="7FFF5ED9"/>
    <w:rsid w:val="8CFF0F3B"/>
    <w:rsid w:val="8D7F13C3"/>
    <w:rsid w:val="8EFFC9D4"/>
    <w:rsid w:val="91F7B077"/>
    <w:rsid w:val="9A8F2049"/>
    <w:rsid w:val="9DC584D8"/>
    <w:rsid w:val="9E23E978"/>
    <w:rsid w:val="9F6E4B8C"/>
    <w:rsid w:val="9F8C74F0"/>
    <w:rsid w:val="9F9FFAF8"/>
    <w:rsid w:val="9FEFF190"/>
    <w:rsid w:val="9FFFFCE3"/>
    <w:rsid w:val="A2BBD89E"/>
    <w:rsid w:val="A7F7AB25"/>
    <w:rsid w:val="A7FEDABD"/>
    <w:rsid w:val="A85F09B8"/>
    <w:rsid w:val="AB9F9FC8"/>
    <w:rsid w:val="ABF3A359"/>
    <w:rsid w:val="AD37147E"/>
    <w:rsid w:val="AEFB99D7"/>
    <w:rsid w:val="AF55861F"/>
    <w:rsid w:val="AFF69DF0"/>
    <w:rsid w:val="AFFDFF7B"/>
    <w:rsid w:val="B1DFAEEE"/>
    <w:rsid w:val="B2EFD620"/>
    <w:rsid w:val="B43B60FB"/>
    <w:rsid w:val="B67726F5"/>
    <w:rsid w:val="B754AECD"/>
    <w:rsid w:val="B767E8A6"/>
    <w:rsid w:val="B79E3453"/>
    <w:rsid w:val="B7DDE7E6"/>
    <w:rsid w:val="B7FD0090"/>
    <w:rsid w:val="B7FFA4CD"/>
    <w:rsid w:val="B874DA7B"/>
    <w:rsid w:val="B9E13714"/>
    <w:rsid w:val="BABE0080"/>
    <w:rsid w:val="BAFE5619"/>
    <w:rsid w:val="BBBE9E56"/>
    <w:rsid w:val="BBDD499E"/>
    <w:rsid w:val="BBF64031"/>
    <w:rsid w:val="BE6A32E4"/>
    <w:rsid w:val="BE7BBB92"/>
    <w:rsid w:val="BE9AC256"/>
    <w:rsid w:val="BEDAED28"/>
    <w:rsid w:val="BEDE74A1"/>
    <w:rsid w:val="BEE7C1A2"/>
    <w:rsid w:val="BF3DDCF4"/>
    <w:rsid w:val="BF7CCDF3"/>
    <w:rsid w:val="BF7F0B7D"/>
    <w:rsid w:val="BF7FE255"/>
    <w:rsid w:val="BF7FFA2C"/>
    <w:rsid w:val="BFA82DDE"/>
    <w:rsid w:val="BFF54C1B"/>
    <w:rsid w:val="BFFB8BDF"/>
    <w:rsid w:val="BFFF5492"/>
    <w:rsid w:val="C2F39DD9"/>
    <w:rsid w:val="C35C2682"/>
    <w:rsid w:val="C37B9A62"/>
    <w:rsid w:val="C62D1F8F"/>
    <w:rsid w:val="C6F6854F"/>
    <w:rsid w:val="C77D1DF0"/>
    <w:rsid w:val="C7B3190C"/>
    <w:rsid w:val="C7FF354C"/>
    <w:rsid w:val="CB2F2F46"/>
    <w:rsid w:val="CCFB88F9"/>
    <w:rsid w:val="CE3AE28E"/>
    <w:rsid w:val="CEFFC24C"/>
    <w:rsid w:val="CFFB0859"/>
    <w:rsid w:val="CFFEAC33"/>
    <w:rsid w:val="D2DFE6C4"/>
    <w:rsid w:val="D59CA2F0"/>
    <w:rsid w:val="D5BF4D42"/>
    <w:rsid w:val="D6BDC6FE"/>
    <w:rsid w:val="D6DE4753"/>
    <w:rsid w:val="D6EE13A5"/>
    <w:rsid w:val="D6FF5B8E"/>
    <w:rsid w:val="D747F6F6"/>
    <w:rsid w:val="D77FB496"/>
    <w:rsid w:val="D7874582"/>
    <w:rsid w:val="D7D9FDD5"/>
    <w:rsid w:val="D7EF6AC3"/>
    <w:rsid w:val="D997389B"/>
    <w:rsid w:val="D9FF70A7"/>
    <w:rsid w:val="DB7B0851"/>
    <w:rsid w:val="DBD70945"/>
    <w:rsid w:val="DBDFD4F0"/>
    <w:rsid w:val="DBEED0F7"/>
    <w:rsid w:val="DBF3F105"/>
    <w:rsid w:val="DBF5073B"/>
    <w:rsid w:val="DCB37C1D"/>
    <w:rsid w:val="DCCFBEBF"/>
    <w:rsid w:val="DD7F675E"/>
    <w:rsid w:val="DDFBA1A4"/>
    <w:rsid w:val="DE7DBDAA"/>
    <w:rsid w:val="DEFB40BC"/>
    <w:rsid w:val="DEFFB936"/>
    <w:rsid w:val="DF4E1217"/>
    <w:rsid w:val="DF6EDA1B"/>
    <w:rsid w:val="DF8FCC11"/>
    <w:rsid w:val="DFAE679C"/>
    <w:rsid w:val="DFBB6A42"/>
    <w:rsid w:val="DFBEEAF4"/>
    <w:rsid w:val="DFBF9C88"/>
    <w:rsid w:val="DFC767AD"/>
    <w:rsid w:val="DFDF73DC"/>
    <w:rsid w:val="DFE5AEFD"/>
    <w:rsid w:val="DFE73531"/>
    <w:rsid w:val="DFE9BB91"/>
    <w:rsid w:val="DFEF36E6"/>
    <w:rsid w:val="DFF41A1D"/>
    <w:rsid w:val="DFFE99EB"/>
    <w:rsid w:val="DFFF4878"/>
    <w:rsid w:val="DFFF6237"/>
    <w:rsid w:val="DFFF6F5F"/>
    <w:rsid w:val="E1EFA034"/>
    <w:rsid w:val="E68FFCD3"/>
    <w:rsid w:val="E73DF4D3"/>
    <w:rsid w:val="E76CB53D"/>
    <w:rsid w:val="E77F6498"/>
    <w:rsid w:val="E77F8B29"/>
    <w:rsid w:val="E7B8C13C"/>
    <w:rsid w:val="E7D74B5E"/>
    <w:rsid w:val="E7F78A37"/>
    <w:rsid w:val="EBFEEA3B"/>
    <w:rsid w:val="EC6C1B22"/>
    <w:rsid w:val="EDD12F0C"/>
    <w:rsid w:val="EDE6AE47"/>
    <w:rsid w:val="EDFD4E88"/>
    <w:rsid w:val="EE6B5A64"/>
    <w:rsid w:val="EEAF0DBE"/>
    <w:rsid w:val="EED7DDD7"/>
    <w:rsid w:val="EEE9FCB6"/>
    <w:rsid w:val="EEFB0730"/>
    <w:rsid w:val="EF7A6464"/>
    <w:rsid w:val="EF7D89A9"/>
    <w:rsid w:val="EFB631F1"/>
    <w:rsid w:val="EFC278E4"/>
    <w:rsid w:val="EFCE29D8"/>
    <w:rsid w:val="EFFB040F"/>
    <w:rsid w:val="EFFFB987"/>
    <w:rsid w:val="F1E765D5"/>
    <w:rsid w:val="F1FFBCA1"/>
    <w:rsid w:val="F35F82CC"/>
    <w:rsid w:val="F36E9AE6"/>
    <w:rsid w:val="F4EF295D"/>
    <w:rsid w:val="F55F866E"/>
    <w:rsid w:val="F59EB3ED"/>
    <w:rsid w:val="F5BFA4CA"/>
    <w:rsid w:val="F5CDB4EF"/>
    <w:rsid w:val="F5E931DC"/>
    <w:rsid w:val="F639EBBD"/>
    <w:rsid w:val="F63DCB18"/>
    <w:rsid w:val="F6DFF32E"/>
    <w:rsid w:val="F76539EB"/>
    <w:rsid w:val="F771D445"/>
    <w:rsid w:val="F77C2B1A"/>
    <w:rsid w:val="F7998433"/>
    <w:rsid w:val="F7ADE6FB"/>
    <w:rsid w:val="F7D7A80E"/>
    <w:rsid w:val="F7DE2B6F"/>
    <w:rsid w:val="F7EB334C"/>
    <w:rsid w:val="F7FA0E97"/>
    <w:rsid w:val="F7FDA2B8"/>
    <w:rsid w:val="F7FDC839"/>
    <w:rsid w:val="F7FF136C"/>
    <w:rsid w:val="F87DBC39"/>
    <w:rsid w:val="F8A658FC"/>
    <w:rsid w:val="F97B86B6"/>
    <w:rsid w:val="F9EF7F73"/>
    <w:rsid w:val="F9F1F03F"/>
    <w:rsid w:val="F9FA6A48"/>
    <w:rsid w:val="F9FFBE7B"/>
    <w:rsid w:val="FA66008B"/>
    <w:rsid w:val="FACDCD89"/>
    <w:rsid w:val="FAFD6C94"/>
    <w:rsid w:val="FAFEAC54"/>
    <w:rsid w:val="FAFF532A"/>
    <w:rsid w:val="FB3A91F5"/>
    <w:rsid w:val="FBBFCDBE"/>
    <w:rsid w:val="FBC54D04"/>
    <w:rsid w:val="FBD700E3"/>
    <w:rsid w:val="FBE995EF"/>
    <w:rsid w:val="FBEBAEE4"/>
    <w:rsid w:val="FBF7390E"/>
    <w:rsid w:val="FBFF949E"/>
    <w:rsid w:val="FCE19360"/>
    <w:rsid w:val="FCEDD425"/>
    <w:rsid w:val="FCFF2F8A"/>
    <w:rsid w:val="FD3E1AE5"/>
    <w:rsid w:val="FD754D88"/>
    <w:rsid w:val="FD8E58CD"/>
    <w:rsid w:val="FDAF3868"/>
    <w:rsid w:val="FDCB6E54"/>
    <w:rsid w:val="FDF77205"/>
    <w:rsid w:val="FDF959E4"/>
    <w:rsid w:val="FDFF510B"/>
    <w:rsid w:val="FDFF71F2"/>
    <w:rsid w:val="FE3F1F37"/>
    <w:rsid w:val="FE5FEC85"/>
    <w:rsid w:val="FE778B43"/>
    <w:rsid w:val="FE7A79F7"/>
    <w:rsid w:val="FE7FFFED"/>
    <w:rsid w:val="FEA99687"/>
    <w:rsid w:val="FEBCCDC4"/>
    <w:rsid w:val="FEDF4F6E"/>
    <w:rsid w:val="FEF40714"/>
    <w:rsid w:val="FEFF7C9C"/>
    <w:rsid w:val="FF4FF6D7"/>
    <w:rsid w:val="FF5774C7"/>
    <w:rsid w:val="FF63AEF0"/>
    <w:rsid w:val="FF77EF52"/>
    <w:rsid w:val="FF7B57F7"/>
    <w:rsid w:val="FF9C58DE"/>
    <w:rsid w:val="FF9FBE8A"/>
    <w:rsid w:val="FFAD867E"/>
    <w:rsid w:val="FFBFC1F1"/>
    <w:rsid w:val="FFC638F4"/>
    <w:rsid w:val="FFD5678E"/>
    <w:rsid w:val="FFD9997E"/>
    <w:rsid w:val="FFEF36B5"/>
    <w:rsid w:val="FFEFEB50"/>
    <w:rsid w:val="FFF0ECA8"/>
    <w:rsid w:val="FFF3D399"/>
    <w:rsid w:val="FFF7728F"/>
    <w:rsid w:val="FFFB85E1"/>
    <w:rsid w:val="FFFBC958"/>
    <w:rsid w:val="FFFD784B"/>
    <w:rsid w:val="FFFD797F"/>
    <w:rsid w:val="FFFDAEF6"/>
    <w:rsid w:val="FFFE4A5D"/>
    <w:rsid w:val="FFFE55E3"/>
    <w:rsid w:val="FFFEB8A0"/>
    <w:rsid w:val="FFFED38E"/>
    <w:rsid w:val="FFFF9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spacing w:before="160" w:after="16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widowControl/>
      <w:wordWrap/>
      <w:spacing w:after="100" w:line="259" w:lineRule="auto"/>
      <w:ind w:left="440"/>
    </w:pPr>
    <w:rPr>
      <w:rFonts w:cs="Times New Roman"/>
      <w:kern w:val="0"/>
      <w:sz w:val="22"/>
    </w:r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widowControl/>
      <w:wordWrap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7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8"/>
    <w:qFormat/>
    <w:uiPriority w:val="99"/>
    <w:rPr>
      <w:sz w:val="18"/>
      <w:szCs w:val="18"/>
    </w:rPr>
  </w:style>
  <w:style w:type="character" w:customStyle="1" w:styleId="21">
    <w:name w:val="标题 Char"/>
    <w:basedOn w:val="17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2">
    <w:name w:val="标题1"/>
    <w:basedOn w:val="4"/>
    <w:link w:val="24"/>
    <w:qFormat/>
    <w:uiPriority w:val="0"/>
    <w:rPr>
      <w:rFonts w:asciiTheme="minorEastAsia" w:hAnsiTheme="minorEastAsia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1 Char"/>
    <w:basedOn w:val="17"/>
    <w:link w:val="22"/>
    <w:qFormat/>
    <w:uiPriority w:val="0"/>
    <w:rPr>
      <w:rFonts w:asciiTheme="minorEastAsia" w:hAnsiTheme="minorEastAsia" w:eastAsiaTheme="majorEastAsia" w:cstheme="majorBidi"/>
      <w:b/>
      <w:bCs/>
      <w:sz w:val="28"/>
      <w:szCs w:val="28"/>
    </w:rPr>
  </w:style>
  <w:style w:type="character" w:customStyle="1" w:styleId="25">
    <w:name w:val="标题 6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1 Char"/>
    <w:basedOn w:val="17"/>
    <w:link w:val="2"/>
    <w:qFormat/>
    <w:uiPriority w:val="9"/>
    <w:rPr>
      <w:b/>
      <w:bCs/>
      <w:kern w:val="44"/>
      <w:sz w:val="28"/>
      <w:szCs w:val="44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wordWrap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8">
    <w:name w:val="批注框文本 Char"/>
    <w:basedOn w:val="17"/>
    <w:link w:val="7"/>
    <w:semiHidden/>
    <w:qFormat/>
    <w:uiPriority w:val="99"/>
    <w:rPr>
      <w:sz w:val="18"/>
      <w:szCs w:val="18"/>
    </w:rPr>
  </w:style>
  <w:style w:type="character" w:customStyle="1" w:styleId="29">
    <w:name w:val="文档结构图 Char"/>
    <w:basedOn w:val="17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10"/>
    <w:basedOn w:val="17"/>
    <w:qFormat/>
    <w:uiPriority w:val="0"/>
    <w:rPr>
      <w:rFonts w:hint="default" w:ascii="Calibri" w:hAnsi="Calibri" w:cs="Calibri"/>
    </w:rPr>
  </w:style>
  <w:style w:type="character" w:customStyle="1" w:styleId="31">
    <w:name w:val="15"/>
    <w:basedOn w:val="17"/>
    <w:qFormat/>
    <w:uiPriority w:val="0"/>
    <w:rPr>
      <w:rFonts w:hint="default" w:ascii="Calibri" w:hAnsi="Calibri" w:cs="Calibri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Win10NeT.COM</Company>
  <Pages>53</Pages>
  <Words>9175</Words>
  <Characters>24771</Characters>
  <Lines>1</Lines>
  <Paragraphs>1</Paragraphs>
  <TotalTime>0</TotalTime>
  <ScaleCrop>false</ScaleCrop>
  <LinksUpToDate>false</LinksUpToDate>
  <CharactersWithSpaces>32567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2016-09-30T13:41:00Z</dcterms:created>
  <dc:creator>XiaZaiMa.COM</dc:creator>
  <cp:lastModifiedBy>Convincing</cp:lastModifiedBy>
  <dcterms:modified xsi:type="dcterms:W3CDTF">2023-04-26T15:57:31Z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91CEF247FA5641ECA20E66F9A95617F7</vt:lpwstr>
  </property>
</Properties>
</file>